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2F0" w:rsidRDefault="006072F0" w:rsidP="0029457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287770" cy="88919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 Б лит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F0" w:rsidRDefault="006072F0" w:rsidP="0029457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287770" cy="8891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жданова 6 а лит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F0" w:rsidRDefault="006072F0" w:rsidP="0029457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72461F" w:rsidRPr="00AF0F53" w:rsidRDefault="0072461F" w:rsidP="0029457E">
      <w:pPr>
        <w:spacing w:line="360" w:lineRule="auto"/>
        <w:jc w:val="center"/>
        <w:rPr>
          <w:rStyle w:val="FontStyle40"/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</w:rPr>
        <w:t>Раздел «Пояснительная записка»</w:t>
      </w:r>
    </w:p>
    <w:p w:rsidR="0072461F" w:rsidRPr="00AF0F53" w:rsidRDefault="0072461F" w:rsidP="00E203AF">
      <w:pPr>
        <w:pStyle w:val="af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0F53">
        <w:rPr>
          <w:rFonts w:ascii="Times New Roman" w:hAnsi="Times New Roman" w:cs="Times New Roman"/>
          <w:sz w:val="24"/>
          <w:szCs w:val="24"/>
        </w:rPr>
        <w:t>Рабочая  программа</w:t>
      </w:r>
      <w:proofErr w:type="gramEnd"/>
      <w:r w:rsidRPr="00AF0F53">
        <w:rPr>
          <w:rFonts w:ascii="Times New Roman" w:hAnsi="Times New Roman" w:cs="Times New Roman"/>
          <w:sz w:val="24"/>
          <w:szCs w:val="24"/>
        </w:rPr>
        <w:t xml:space="preserve">  по литературе для 6 класса соответствует положениям Федерального государственного образовательного стандарта основного общего образования (второе поколение), в том числе требованиям к результатам освоения основной образовательной программы, фундаментальному ядру содержания общего образования, Примерной программе по литературе.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72461F" w:rsidRPr="00AF0F53" w:rsidRDefault="0072461F" w:rsidP="00E203AF">
      <w:pPr>
        <w:pStyle w:val="af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Программа соответствует требованиям к структуре программ, заявленным в ФГОС, и включает:</w:t>
      </w:r>
    </w:p>
    <w:p w:rsidR="0072461F" w:rsidRPr="00AF0F53" w:rsidRDefault="0072461F" w:rsidP="00E203AF">
      <w:pPr>
        <w:pStyle w:val="af7"/>
        <w:numPr>
          <w:ilvl w:val="0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Пояснительную записку.</w:t>
      </w:r>
    </w:p>
    <w:p w:rsidR="0072461F" w:rsidRPr="00AF0F53" w:rsidRDefault="0072461F" w:rsidP="00E203AF">
      <w:pPr>
        <w:pStyle w:val="af7"/>
        <w:numPr>
          <w:ilvl w:val="0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Раздел «Планируемые предметные результаты освоения конкретного учебного предмета, курса».</w:t>
      </w:r>
    </w:p>
    <w:p w:rsidR="0072461F" w:rsidRPr="00AF0F53" w:rsidRDefault="0072461F" w:rsidP="00E203AF">
      <w:pPr>
        <w:pStyle w:val="af7"/>
        <w:numPr>
          <w:ilvl w:val="0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Раздел «Содержание учебного предмета по литературе».</w:t>
      </w:r>
    </w:p>
    <w:p w:rsidR="0072461F" w:rsidRPr="00AF0F53" w:rsidRDefault="0072461F" w:rsidP="00E203AF">
      <w:pPr>
        <w:pStyle w:val="af7"/>
        <w:numPr>
          <w:ilvl w:val="0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Раздел «Календарно-тематическое планирование».</w:t>
      </w:r>
    </w:p>
    <w:p w:rsidR="0072461F" w:rsidRPr="00AF0F53" w:rsidRDefault="0072461F" w:rsidP="00E203AF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Рабочая программа составлена в соответствии с:</w:t>
      </w:r>
    </w:p>
    <w:p w:rsidR="0072461F" w:rsidRPr="00AF0F53" w:rsidRDefault="0072461F" w:rsidP="00E203AF">
      <w:pPr>
        <w:widowControl w:val="0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Федеральным законом от 29.12.2012 года № 273-ФЗ «Об образовании в Российской Федерации».</w:t>
      </w:r>
    </w:p>
    <w:p w:rsidR="0072461F" w:rsidRPr="00AF0F53" w:rsidRDefault="0072461F" w:rsidP="00E203AF">
      <w:pPr>
        <w:widowControl w:val="0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AF0F53">
        <w:rPr>
          <w:rFonts w:ascii="Times New Roman" w:eastAsia="HiddenHorzOCR" w:hAnsi="Times New Roman" w:cs="Times New Roman"/>
        </w:rPr>
        <w:t>Федеральным государственным образовательным стандартом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:rsidR="0072461F" w:rsidRPr="00AF0F53" w:rsidRDefault="0072461F" w:rsidP="00E203AF">
      <w:pPr>
        <w:widowControl w:val="0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Письмом Министерства образования и науки Российской Федерации от 07 августа 2015 г. № 08-1228 «О направлении рекомендаций </w:t>
      </w:r>
      <w:r w:rsidRPr="00AF0F53">
        <w:rPr>
          <w:rStyle w:val="BodyTextChar"/>
          <w:rFonts w:ascii="Times New Roman" w:hAnsi="Times New Roman" w:cs="Times New Roman"/>
          <w:color w:val="000000"/>
          <w:sz w:val="24"/>
          <w:szCs w:val="24"/>
        </w:rPr>
        <w:t>по вопросам введения федерального государственного образовательного стандарта основного общего образования</w:t>
      </w:r>
      <w:r w:rsidRPr="00AF0F53">
        <w:rPr>
          <w:rFonts w:ascii="Times New Roman" w:hAnsi="Times New Roman" w:cs="Times New Roman"/>
        </w:rPr>
        <w:t>».</w:t>
      </w:r>
    </w:p>
    <w:p w:rsidR="0072461F" w:rsidRPr="00AF0F53" w:rsidRDefault="0072461F" w:rsidP="00E203AF">
      <w:pPr>
        <w:widowControl w:val="0"/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FF0000"/>
        </w:rPr>
      </w:pPr>
      <w:r w:rsidRPr="00AF0F53">
        <w:rPr>
          <w:rFonts w:ascii="Times New Roman" w:hAnsi="Times New Roman" w:cs="Times New Roman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 общего образования».</w:t>
      </w:r>
    </w:p>
    <w:p w:rsidR="0072461F" w:rsidRPr="00AF0F53" w:rsidRDefault="0072461F" w:rsidP="00E203AF">
      <w:pPr>
        <w:widowControl w:val="0"/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FF0000"/>
        </w:rPr>
      </w:pPr>
      <w:r w:rsidRPr="00AF0F53">
        <w:rPr>
          <w:rFonts w:ascii="Times New Roman" w:hAnsi="Times New Roman" w:cs="Times New Roman"/>
        </w:rPr>
        <w:t xml:space="preserve">Санитарно-эпидемиологическими правилами и нормативами </w:t>
      </w:r>
      <w:proofErr w:type="spellStart"/>
      <w:r w:rsidRPr="00AF0F53">
        <w:rPr>
          <w:rFonts w:ascii="Times New Roman" w:hAnsi="Times New Roman" w:cs="Times New Roman"/>
        </w:rPr>
        <w:t>САНПиН</w:t>
      </w:r>
      <w:proofErr w:type="spellEnd"/>
      <w:r w:rsidRPr="00AF0F53">
        <w:rPr>
          <w:rFonts w:ascii="Times New Roman" w:hAnsi="Times New Roman" w:cs="Times New Roman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72461F" w:rsidRPr="00AF0F53" w:rsidRDefault="0072461F" w:rsidP="00E203AF">
      <w:pPr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Учебным планом МБОУ «Школа № 80». </w:t>
      </w:r>
    </w:p>
    <w:p w:rsidR="0072461F" w:rsidRPr="00AF0F53" w:rsidRDefault="0072461F" w:rsidP="00E203AF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Рабочая программа по литературе построена на основе фундаментального ядра содержания основного общего образования, Федерального государственного образовательного стандарта основного общего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72461F" w:rsidRPr="00AF0F53" w:rsidRDefault="0072461F" w:rsidP="00E203AF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Содержание курса литературы представляет собой первую ступень конкретизации положений, содержащихся в фундаментальном ядре содержания общего образования. Тематическое планирование – это следующая ступень конкретизации содержания образования по литературе. Оно даёт представление об основных видах учебной деятельности в процессе освоения курса литературы в основной школе. В примерном тематическом планировании указано число часов, отводимых на изучение каждого раздела.</w:t>
      </w:r>
    </w:p>
    <w:p w:rsidR="0072461F" w:rsidRPr="00AF0F53" w:rsidRDefault="0072461F" w:rsidP="00E203AF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В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72461F" w:rsidRPr="00AF0F53" w:rsidRDefault="0072461F" w:rsidP="00E203AF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lastRenderedPageBreak/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72461F" w:rsidRPr="00AF0F53" w:rsidRDefault="0072461F" w:rsidP="00E203AF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Отбор содержания проведён с учётом </w:t>
      </w:r>
      <w:proofErr w:type="spellStart"/>
      <w:r w:rsidRPr="00AF0F53">
        <w:rPr>
          <w:rFonts w:ascii="Times New Roman" w:hAnsi="Times New Roman" w:cs="Times New Roman"/>
          <w:sz w:val="24"/>
          <w:szCs w:val="24"/>
        </w:rPr>
        <w:t>культуросообразного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культуры.</w:t>
      </w:r>
    </w:p>
    <w:p w:rsidR="0072461F" w:rsidRPr="00AF0F53" w:rsidRDefault="0072461F" w:rsidP="00E203AF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AF0F53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F0F5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AF0F53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 xml:space="preserve">, историко-проблемного, интегративного, </w:t>
      </w:r>
      <w:proofErr w:type="spellStart"/>
      <w:r w:rsidRPr="00AF0F53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 xml:space="preserve"> подходов.</w:t>
      </w:r>
    </w:p>
    <w:p w:rsidR="0072461F" w:rsidRPr="00AF0F53" w:rsidRDefault="0072461F" w:rsidP="00E203AF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72461F" w:rsidRPr="00AF0F53" w:rsidRDefault="0072461F" w:rsidP="00E203AF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Предлагаемая рабочая программа реализуется в учебниках литературы и учебно-методических пособиях, созданных коллективом авторов под руководством Г.С. </w:t>
      </w:r>
      <w:proofErr w:type="spellStart"/>
      <w:r w:rsidRPr="00AF0F53">
        <w:rPr>
          <w:rFonts w:ascii="Times New Roman" w:hAnsi="Times New Roman" w:cs="Times New Roman"/>
          <w:sz w:val="24"/>
          <w:szCs w:val="24"/>
        </w:rPr>
        <w:t>Меркина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461F" w:rsidRPr="00AF0F53" w:rsidRDefault="0072461F" w:rsidP="009244AB">
      <w:pPr>
        <w:pStyle w:val="af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9244AB">
      <w:pPr>
        <w:pStyle w:val="af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D265A">
      <w:pPr>
        <w:pStyle w:val="Style25"/>
        <w:widowControl/>
        <w:tabs>
          <w:tab w:val="left" w:pos="485"/>
        </w:tabs>
        <w:spacing w:line="240" w:lineRule="auto"/>
        <w:ind w:firstLine="680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  <w:b/>
          <w:bCs/>
        </w:rPr>
        <w:t>Общая характеристика учебного предмета</w:t>
      </w:r>
    </w:p>
    <w:p w:rsidR="0072461F" w:rsidRPr="00AF0F53" w:rsidRDefault="0072461F" w:rsidP="00321556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ассоциативность, незавершенность, предполагающие активное сотворчество воспринимающего. </w:t>
      </w:r>
    </w:p>
    <w:p w:rsidR="0072461F" w:rsidRPr="00AF0F53" w:rsidRDefault="0072461F" w:rsidP="00321556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72461F" w:rsidRPr="00AF0F53" w:rsidRDefault="0072461F" w:rsidP="00321556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России.</w:t>
      </w:r>
    </w:p>
    <w:p w:rsidR="0072461F" w:rsidRPr="00AF0F53" w:rsidRDefault="0072461F" w:rsidP="00321556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 но и в интеллектуальном понимании (рационально). Литературу не случайно сопоставляют с философией, историей, психологией, называют «художественным исследованием», «</w:t>
      </w:r>
      <w:proofErr w:type="spellStart"/>
      <w:r w:rsidRPr="00AF0F53">
        <w:rPr>
          <w:rFonts w:ascii="Times New Roman" w:hAnsi="Times New Roman" w:cs="Times New Roman"/>
        </w:rPr>
        <w:t>человековедением</w:t>
      </w:r>
      <w:proofErr w:type="spellEnd"/>
      <w:r w:rsidRPr="00AF0F53">
        <w:rPr>
          <w:rFonts w:ascii="Times New Roman" w:hAnsi="Times New Roman" w:cs="Times New Roman"/>
        </w:rPr>
        <w:t xml:space="preserve">», «учебником жизни». </w:t>
      </w:r>
    </w:p>
    <w:p w:rsidR="0072461F" w:rsidRPr="00AF0F53" w:rsidRDefault="0072461F" w:rsidP="00321556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lastRenderedPageBreak/>
        <w:t>Как часть образовательной области «Филология» учебный предмет «Литература» тесно связан с предметом «Русский язык».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72461F" w:rsidRPr="00AF0F53" w:rsidRDefault="0072461F" w:rsidP="00321556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Специфика учебного предмета «Литература» определяется тем, что он представляет собой единство словесного искусства и основ науки (литературоведения), которая изучает это искусство.</w:t>
      </w:r>
    </w:p>
    <w:p w:rsidR="0072461F" w:rsidRPr="00AF0F53" w:rsidRDefault="0072461F" w:rsidP="000928EA">
      <w:pPr>
        <w:ind w:firstLine="709"/>
        <w:jc w:val="both"/>
        <w:rPr>
          <w:rFonts w:ascii="Times New Roman" w:hAnsi="Times New Roman" w:cs="Times New Roman"/>
          <w:b/>
          <w:bCs/>
        </w:rPr>
      </w:pPr>
    </w:p>
    <w:p w:rsidR="0072461F" w:rsidRPr="00AF0F53" w:rsidRDefault="0072461F" w:rsidP="000928EA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  <w:b/>
          <w:bCs/>
        </w:rPr>
        <w:t xml:space="preserve">Целями </w:t>
      </w:r>
      <w:r w:rsidRPr="00AF0F53">
        <w:rPr>
          <w:rFonts w:ascii="Times New Roman" w:hAnsi="Times New Roman" w:cs="Times New Roman"/>
        </w:rPr>
        <w:t>изучения литературы в основной школе являются:</w:t>
      </w:r>
    </w:p>
    <w:p w:rsidR="0072461F" w:rsidRPr="00AF0F53" w:rsidRDefault="0072461F" w:rsidP="000928EA">
      <w:pPr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• формирование и развитие у обучающихся потребности в систематическом, системном, инициативном чтении;</w:t>
      </w:r>
    </w:p>
    <w:p w:rsidR="0072461F" w:rsidRPr="00AF0F53" w:rsidRDefault="0072461F" w:rsidP="000928EA">
      <w:pPr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 • воспитание в процессе чтения нравственного идеала человека и гражданина;</w:t>
      </w:r>
    </w:p>
    <w:p w:rsidR="0072461F" w:rsidRPr="00AF0F53" w:rsidRDefault="0072461F" w:rsidP="000928EA">
      <w:pPr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• создание представлений о русской литературе как едином национальном достоянии.</w:t>
      </w:r>
    </w:p>
    <w:p w:rsidR="0072461F" w:rsidRPr="00AF0F53" w:rsidRDefault="0072461F" w:rsidP="00B66181">
      <w:pPr>
        <w:ind w:firstLine="709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В соответствии с целями и требованиями Федерального государственного образовательного стандарта основного общего образования определены </w:t>
      </w:r>
      <w:r w:rsidRPr="00AF0F53">
        <w:rPr>
          <w:rFonts w:ascii="Times New Roman" w:hAnsi="Times New Roman" w:cs="Times New Roman"/>
          <w:b/>
          <w:bCs/>
        </w:rPr>
        <w:t>задачи курса</w:t>
      </w:r>
      <w:r w:rsidRPr="00AF0F53">
        <w:rPr>
          <w:rFonts w:ascii="Times New Roman" w:hAnsi="Times New Roman" w:cs="Times New Roman"/>
        </w:rPr>
        <w:t xml:space="preserve">, отражающие планируемые результаты (личностные, </w:t>
      </w:r>
      <w:proofErr w:type="spellStart"/>
      <w:r w:rsidRPr="00AF0F53">
        <w:rPr>
          <w:rFonts w:ascii="Times New Roman" w:hAnsi="Times New Roman" w:cs="Times New Roman"/>
        </w:rPr>
        <w:t>метапредметные</w:t>
      </w:r>
      <w:proofErr w:type="spellEnd"/>
      <w:r w:rsidRPr="00AF0F53">
        <w:rPr>
          <w:rFonts w:ascii="Times New Roman" w:hAnsi="Times New Roman" w:cs="Times New Roman"/>
        </w:rPr>
        <w:t>, предметные) обучения школьников.</w:t>
      </w:r>
    </w:p>
    <w:p w:rsidR="0072461F" w:rsidRPr="00AF0F53" w:rsidRDefault="0072461F" w:rsidP="00A31E7A">
      <w:pPr>
        <w:rPr>
          <w:rFonts w:ascii="Times New Roman" w:hAnsi="Times New Roman" w:cs="Times New Roman"/>
          <w:b/>
          <w:bCs/>
        </w:rPr>
      </w:pPr>
    </w:p>
    <w:p w:rsidR="0072461F" w:rsidRPr="00AF0F53" w:rsidRDefault="0072461F" w:rsidP="003E3785">
      <w:pPr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  <w:b/>
          <w:bCs/>
        </w:rPr>
        <w:t>Результаты изучения предмета «Литература»</w:t>
      </w:r>
      <w:r w:rsidRPr="00AF0F53">
        <w:rPr>
          <w:rFonts w:ascii="Times New Roman" w:hAnsi="Times New Roman" w:cs="Times New Roman"/>
        </w:rPr>
        <w:t>: рабочая программа ориентирована на достижение</w:t>
      </w:r>
      <w:r w:rsidRPr="00AF0F53">
        <w:rPr>
          <w:rFonts w:ascii="Times New Roman" w:hAnsi="Times New Roman" w:cs="Times New Roman"/>
          <w:b/>
          <w:bCs/>
        </w:rPr>
        <w:t xml:space="preserve"> </w:t>
      </w:r>
    </w:p>
    <w:p w:rsidR="0072461F" w:rsidRPr="00AF0F53" w:rsidRDefault="0072461F" w:rsidP="002F7687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  <w:b/>
          <w:bCs/>
        </w:rPr>
        <w:t>личностных результатов</w:t>
      </w:r>
      <w:r w:rsidRPr="00AF0F53">
        <w:rPr>
          <w:rFonts w:ascii="Times New Roman" w:hAnsi="Times New Roman" w:cs="Times New Roman"/>
        </w:rPr>
        <w:t>, включающих:</w:t>
      </w:r>
    </w:p>
    <w:p w:rsidR="0072461F" w:rsidRPr="00AF0F53" w:rsidRDefault="0072461F" w:rsidP="002F768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воспитание российской, гражданской идентичности: патриотизма, уважение к Отечеству,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72461F" w:rsidRPr="00AF0F53" w:rsidRDefault="0072461F" w:rsidP="002F768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2461F" w:rsidRPr="00AF0F53" w:rsidRDefault="0072461F" w:rsidP="002F7687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формирование ответственного отношения к учению, </w:t>
      </w:r>
      <w:proofErr w:type="gramStart"/>
      <w:r w:rsidRPr="00AF0F53">
        <w:rPr>
          <w:rFonts w:ascii="Times New Roman" w:hAnsi="Times New Roman" w:cs="Times New Roman"/>
        </w:rPr>
        <w:t>готовности и способности</w:t>
      </w:r>
      <w:proofErr w:type="gramEnd"/>
      <w:r w:rsidRPr="00AF0F53">
        <w:rPr>
          <w:rFonts w:ascii="Times New Roman" w:hAnsi="Times New Roman" w:cs="Times New Roman"/>
        </w:rPr>
        <w:t xml:space="preserve"> обучающихся к саморазвитию и самообразованию на основе мотивации к обучению и познанию осознанного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социально значимым труде;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истории, религии, традициям, языкам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освоение социальных норм, правил поведения, ролей форм социальной жизни в группах и сообществах, включая взрослые и социальные сообщества;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и других видов деятельности;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формирование позитивного отношения к здоровому и безопасному образу жизни;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lastRenderedPageBreak/>
        <w:t>формирование основ экологической культуры, соответствующей современному уровню экологического мышления;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значение семьи в жизни человека и общества, уважительное и заботливое отношение членов своей семьи;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совершенствование духовно-нравственных качеств личности;</w:t>
      </w:r>
    </w:p>
    <w:p w:rsidR="0072461F" w:rsidRPr="00AF0F53" w:rsidRDefault="0072461F" w:rsidP="002F768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использование различных источников информации (словарей, энциклопедии, </w:t>
      </w:r>
      <w:proofErr w:type="spellStart"/>
      <w:r w:rsidRPr="00AF0F53">
        <w:rPr>
          <w:rFonts w:ascii="Times New Roman" w:hAnsi="Times New Roman" w:cs="Times New Roman"/>
        </w:rPr>
        <w:t>интернет-ресурсы</w:t>
      </w:r>
      <w:proofErr w:type="spellEnd"/>
      <w:r w:rsidRPr="00AF0F53">
        <w:rPr>
          <w:rFonts w:ascii="Times New Roman" w:hAnsi="Times New Roman" w:cs="Times New Roman"/>
        </w:rPr>
        <w:t xml:space="preserve"> и другое) для решения познавательных и коммуникативных задач.</w:t>
      </w:r>
    </w:p>
    <w:p w:rsidR="0072461F" w:rsidRPr="00AF0F53" w:rsidRDefault="0072461F" w:rsidP="000A225B">
      <w:pPr>
        <w:ind w:firstLine="709"/>
        <w:jc w:val="both"/>
        <w:rPr>
          <w:rFonts w:ascii="Times New Roman" w:hAnsi="Times New Roman" w:cs="Times New Roman"/>
          <w:i/>
          <w:iCs/>
        </w:rPr>
      </w:pPr>
      <w:r w:rsidRPr="00AF0F53">
        <w:rPr>
          <w:rFonts w:ascii="Times New Roman" w:hAnsi="Times New Roman" w:cs="Times New Roman"/>
        </w:rPr>
        <w:t xml:space="preserve">Достижение личностных результатов осуществляется в процессе реализации приоритетной цели литературного образования – </w:t>
      </w:r>
      <w:r w:rsidRPr="00AF0F53">
        <w:rPr>
          <w:rFonts w:ascii="Times New Roman" w:hAnsi="Times New Roman" w:cs="Times New Roman"/>
          <w:i/>
          <w:iCs/>
        </w:rPr>
        <w:t>«формирования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патриотизма».</w:t>
      </w:r>
    </w:p>
    <w:p w:rsidR="0072461F" w:rsidRPr="00AF0F53" w:rsidRDefault="0072461F" w:rsidP="00995791">
      <w:pPr>
        <w:ind w:left="360"/>
        <w:rPr>
          <w:rFonts w:ascii="Times New Roman" w:hAnsi="Times New Roman" w:cs="Times New Roman"/>
        </w:rPr>
      </w:pPr>
    </w:p>
    <w:p w:rsidR="0072461F" w:rsidRPr="00AF0F53" w:rsidRDefault="0072461F" w:rsidP="002F7687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AF0F53">
        <w:rPr>
          <w:rFonts w:ascii="Times New Roman" w:hAnsi="Times New Roman" w:cs="Times New Roman"/>
          <w:b/>
          <w:bCs/>
        </w:rPr>
        <w:t>Метапредметных</w:t>
      </w:r>
      <w:proofErr w:type="spellEnd"/>
      <w:r w:rsidRPr="00AF0F53">
        <w:rPr>
          <w:rFonts w:ascii="Times New Roman" w:hAnsi="Times New Roman" w:cs="Times New Roman"/>
          <w:b/>
          <w:bCs/>
        </w:rPr>
        <w:t xml:space="preserve"> результатов, </w:t>
      </w:r>
      <w:r w:rsidRPr="00AF0F53">
        <w:rPr>
          <w:rFonts w:ascii="Times New Roman" w:hAnsi="Times New Roman" w:cs="Times New Roman"/>
        </w:rPr>
        <w:t xml:space="preserve">включающих: </w:t>
      </w:r>
    </w:p>
    <w:p w:rsidR="0072461F" w:rsidRPr="00AF0F53" w:rsidRDefault="0072461F" w:rsidP="002F7687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2461F" w:rsidRPr="00AF0F53" w:rsidRDefault="0072461F" w:rsidP="002F7687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самостоятельно планировать пути достижения целей, в том числе альтернативные, осознано выбирать наиболее эффективные способы решения учебных и познавательных задач;</w:t>
      </w:r>
    </w:p>
    <w:p w:rsidR="0072461F" w:rsidRPr="00AF0F53" w:rsidRDefault="0072461F" w:rsidP="002F7687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2461F" w:rsidRPr="00AF0F53" w:rsidRDefault="0072461F" w:rsidP="002F7687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оценивать правильность выполнения учебной задачи, собственные возможности её решения;</w:t>
      </w:r>
    </w:p>
    <w:p w:rsidR="0072461F" w:rsidRPr="00AF0F53" w:rsidRDefault="0072461F" w:rsidP="002F7687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определять понятия, создавать обобщение, устанавливать аналогии, классифицировать, самостоятельно выбирать основание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72461F" w:rsidRPr="00AF0F53" w:rsidRDefault="0072461F" w:rsidP="002F7687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аргументировать, отстаивать свое мнение;</w:t>
      </w:r>
    </w:p>
    <w:p w:rsidR="0072461F" w:rsidRPr="00AF0F53" w:rsidRDefault="0072461F" w:rsidP="002F7687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осознано использовать речевые средства в соответствии с задачей коммуникаций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72461F" w:rsidRPr="00AF0F53" w:rsidRDefault="0072461F" w:rsidP="00C05659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AF0F53">
        <w:rPr>
          <w:rFonts w:ascii="Times New Roman" w:hAnsi="Times New Roman" w:cs="Times New Roman"/>
        </w:rPr>
        <w:t>Метапредметные</w:t>
      </w:r>
      <w:proofErr w:type="spellEnd"/>
      <w:r w:rsidRPr="00AF0F53">
        <w:rPr>
          <w:rFonts w:ascii="Times New Roman" w:hAnsi="Times New Roman" w:cs="Times New Roman"/>
        </w:rPr>
        <w:t xml:space="preserve"> результаты также включают: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владение основами самоконтроля, самооценки, принятия решений и осуществления осознанного выбора учебной и познавательной деятельности;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формирование и развитие компетентности в области </w:t>
      </w:r>
      <w:proofErr w:type="gramStart"/>
      <w:r w:rsidRPr="00AF0F53">
        <w:rPr>
          <w:rFonts w:ascii="Times New Roman" w:hAnsi="Times New Roman" w:cs="Times New Roman"/>
        </w:rPr>
        <w:t>использования  информационно</w:t>
      </w:r>
      <w:proofErr w:type="gramEnd"/>
      <w:r w:rsidRPr="00AF0F53">
        <w:rPr>
          <w:rFonts w:ascii="Times New Roman" w:hAnsi="Times New Roman" w:cs="Times New Roman"/>
        </w:rPr>
        <w:t>-коммуникационных технологий;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формирование и развитие экологического мышления, умения применять его в познавательной, коммуникативной, социальной практике и профессиональной ориентации;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осознание значимости чтения и изучения литературы для своего дальнейшего развития; формирование потребностей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понимание литературы как одной из основных национально-культурных ценностей народа, как особого способа познания жизни;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lastRenderedPageBreak/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воспитание квалификационного читателя со сформированным эстетическим вкусом, способного аргументировать своё мнение и </w:t>
      </w:r>
      <w:proofErr w:type="gramStart"/>
      <w:r w:rsidRPr="00AF0F53">
        <w:rPr>
          <w:rFonts w:ascii="Times New Roman" w:hAnsi="Times New Roman" w:cs="Times New Roman"/>
        </w:rPr>
        <w:t>оформлять  его</w:t>
      </w:r>
      <w:proofErr w:type="gramEnd"/>
      <w:r w:rsidRPr="00AF0F53">
        <w:rPr>
          <w:rFonts w:ascii="Times New Roman" w:hAnsi="Times New Roman" w:cs="Times New Roman"/>
        </w:rPr>
        <w:t xml:space="preserve">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досуговое  чтение;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развитие способности понимать литературные художественные произведения, отражающие разные этнокультурные традиции;  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т.п.;</w:t>
      </w:r>
    </w:p>
    <w:p w:rsidR="0072461F" w:rsidRPr="00AF0F53" w:rsidRDefault="0072461F" w:rsidP="002F7687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 </w:t>
      </w:r>
    </w:p>
    <w:p w:rsidR="0072461F" w:rsidRPr="00AF0F53" w:rsidRDefault="0072461F" w:rsidP="002F7687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  <w:b/>
          <w:bCs/>
        </w:rPr>
        <w:t xml:space="preserve">Предметных результатов, </w:t>
      </w:r>
      <w:r w:rsidRPr="00AF0F53">
        <w:rPr>
          <w:rFonts w:ascii="Times New Roman" w:hAnsi="Times New Roman" w:cs="Times New Roman"/>
        </w:rPr>
        <w:t xml:space="preserve">включающих: </w:t>
      </w:r>
    </w:p>
    <w:p w:rsidR="0072461F" w:rsidRPr="00AF0F53" w:rsidRDefault="0072461F" w:rsidP="00C05659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  <w:b/>
          <w:bCs/>
        </w:rPr>
        <w:t>в познавательной сфере:</w:t>
      </w:r>
    </w:p>
    <w:p w:rsidR="0072461F" w:rsidRPr="00AF0F53" w:rsidRDefault="0072461F" w:rsidP="002F7687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72461F" w:rsidRPr="00AF0F53" w:rsidRDefault="0072461F" w:rsidP="002F7687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72461F" w:rsidRPr="00AF0F53" w:rsidRDefault="0072461F" w:rsidP="002F7687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72461F" w:rsidRPr="00AF0F53" w:rsidRDefault="0072461F" w:rsidP="002F7687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определение в произведении элементов сюжета, композиции, изобразительно-выразительных средств языка, понимание их роли в раскрытии </w:t>
      </w:r>
      <w:proofErr w:type="spellStart"/>
      <w:r w:rsidRPr="00AF0F53">
        <w:rPr>
          <w:rFonts w:ascii="Times New Roman" w:hAnsi="Times New Roman" w:cs="Times New Roman"/>
        </w:rPr>
        <w:t>идейнохудожественного</w:t>
      </w:r>
      <w:proofErr w:type="spellEnd"/>
      <w:r w:rsidRPr="00AF0F53">
        <w:rPr>
          <w:rFonts w:ascii="Times New Roman" w:hAnsi="Times New Roman" w:cs="Times New Roman"/>
        </w:rPr>
        <w:t xml:space="preserve"> содержания произведения (элементы филологического анализа);</w:t>
      </w:r>
    </w:p>
    <w:p w:rsidR="0072461F" w:rsidRPr="00AF0F53" w:rsidRDefault="0072461F" w:rsidP="002F7687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владение элементарной литературоведческой терминологией при анализе литературного произведения;</w:t>
      </w:r>
    </w:p>
    <w:p w:rsidR="0072461F" w:rsidRPr="00AF0F53" w:rsidRDefault="0072461F" w:rsidP="00C05659">
      <w:pPr>
        <w:jc w:val="both"/>
        <w:rPr>
          <w:rFonts w:ascii="Times New Roman" w:hAnsi="Times New Roman" w:cs="Times New Roman"/>
          <w:b/>
          <w:bCs/>
        </w:rPr>
      </w:pPr>
      <w:r w:rsidRPr="00AF0F53">
        <w:rPr>
          <w:rFonts w:ascii="Times New Roman" w:hAnsi="Times New Roman" w:cs="Times New Roman"/>
          <w:b/>
          <w:bCs/>
        </w:rPr>
        <w:t>в ценностно-ориентационной сфере:</w:t>
      </w:r>
    </w:p>
    <w:p w:rsidR="0072461F" w:rsidRPr="00AF0F53" w:rsidRDefault="0072461F" w:rsidP="002F7687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72461F" w:rsidRPr="00AF0F53" w:rsidRDefault="0072461F" w:rsidP="002F7687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формулирование собственного отношения к произведениям русской литературы, их оценка; </w:t>
      </w:r>
    </w:p>
    <w:p w:rsidR="0072461F" w:rsidRPr="00AF0F53" w:rsidRDefault="0072461F" w:rsidP="002F7687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собственная интерпретация (в отдельных случаях) изученных литературных произведений;</w:t>
      </w:r>
    </w:p>
    <w:p w:rsidR="0072461F" w:rsidRPr="00AF0F53" w:rsidRDefault="0072461F" w:rsidP="002F7687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понимание авторской позиции и свое отношение к ней;</w:t>
      </w:r>
      <w:r w:rsidRPr="00AF0F53">
        <w:rPr>
          <w:rFonts w:ascii="Times New Roman" w:hAnsi="Times New Roman" w:cs="Times New Roman"/>
        </w:rPr>
        <w:br/>
      </w:r>
      <w:r w:rsidRPr="00AF0F53">
        <w:rPr>
          <w:rFonts w:ascii="Times New Roman" w:hAnsi="Times New Roman" w:cs="Times New Roman"/>
          <w:b/>
          <w:bCs/>
        </w:rPr>
        <w:t>в коммуникативной сфере:</w:t>
      </w:r>
    </w:p>
    <w:p w:rsidR="0072461F" w:rsidRPr="00AF0F53" w:rsidRDefault="0072461F" w:rsidP="002F7687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восприятие на слух литературных произведений разных жанров, осмысленное чтение и адекватное восприятие; </w:t>
      </w:r>
    </w:p>
    <w:p w:rsidR="0072461F" w:rsidRPr="00AF0F53" w:rsidRDefault="0072461F" w:rsidP="002F7687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 </w:t>
      </w:r>
    </w:p>
    <w:p w:rsidR="0072461F" w:rsidRPr="00AF0F53" w:rsidRDefault="0072461F" w:rsidP="002F7687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  <w:r w:rsidRPr="00AF0F53">
        <w:rPr>
          <w:rFonts w:ascii="Times New Roman" w:hAnsi="Times New Roman" w:cs="Times New Roman"/>
        </w:rPr>
        <w:br/>
      </w:r>
      <w:r w:rsidRPr="00AF0F53">
        <w:rPr>
          <w:rFonts w:ascii="Times New Roman" w:hAnsi="Times New Roman" w:cs="Times New Roman"/>
          <w:b/>
          <w:bCs/>
        </w:rPr>
        <w:t>в эстетической сфере:</w:t>
      </w:r>
    </w:p>
    <w:p w:rsidR="0072461F" w:rsidRPr="00AF0F53" w:rsidRDefault="0072461F" w:rsidP="002F7687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lastRenderedPageBreak/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72461F" w:rsidRPr="00AF0F53" w:rsidRDefault="0072461F" w:rsidP="002F7687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72461F" w:rsidRPr="00AF0F53" w:rsidRDefault="0072461F" w:rsidP="00C05659">
      <w:pPr>
        <w:jc w:val="both"/>
      </w:pPr>
    </w:p>
    <w:p w:rsidR="0072461F" w:rsidRPr="00AF0F53" w:rsidRDefault="0072461F" w:rsidP="00F13CA1">
      <w:pPr>
        <w:pStyle w:val="Style22"/>
        <w:widowControl/>
        <w:spacing w:line="240" w:lineRule="auto"/>
        <w:ind w:firstLine="709"/>
        <w:jc w:val="both"/>
        <w:rPr>
          <w:rStyle w:val="FontStyle40"/>
          <w:rFonts w:ascii="Times New Roman" w:hAnsi="Times New Roman" w:cs="Times New Roman"/>
          <w:b w:val="0"/>
          <w:bCs w:val="0"/>
          <w:sz w:val="24"/>
          <w:szCs w:val="24"/>
        </w:rPr>
      </w:pPr>
      <w:r w:rsidRPr="00AF0F53">
        <w:rPr>
          <w:rStyle w:val="FontStyle40"/>
          <w:rFonts w:ascii="Times New Roman" w:hAnsi="Times New Roman" w:cs="Times New Roman"/>
          <w:b w:val="0"/>
          <w:bCs w:val="0"/>
          <w:sz w:val="24"/>
          <w:szCs w:val="24"/>
        </w:rPr>
        <w:t xml:space="preserve">Достижению личностных, предметных и </w:t>
      </w:r>
      <w:proofErr w:type="spellStart"/>
      <w:r w:rsidRPr="00AF0F53">
        <w:rPr>
          <w:rStyle w:val="FontStyle40"/>
          <w:rFonts w:ascii="Times New Roman" w:hAnsi="Times New Roman" w:cs="Times New Roman"/>
          <w:b w:val="0"/>
          <w:bCs w:val="0"/>
          <w:sz w:val="24"/>
          <w:szCs w:val="24"/>
        </w:rPr>
        <w:t>метапредметных</w:t>
      </w:r>
      <w:proofErr w:type="spellEnd"/>
      <w:r w:rsidRPr="00AF0F53">
        <w:rPr>
          <w:rStyle w:val="FontStyle40"/>
          <w:rFonts w:ascii="Times New Roman" w:hAnsi="Times New Roman" w:cs="Times New Roman"/>
          <w:b w:val="0"/>
          <w:bCs w:val="0"/>
          <w:sz w:val="24"/>
          <w:szCs w:val="24"/>
        </w:rPr>
        <w:t xml:space="preserve"> результатов содействуют </w:t>
      </w:r>
      <w:r w:rsidRPr="00AF0F53">
        <w:rPr>
          <w:rStyle w:val="FontStyle40"/>
          <w:rFonts w:ascii="Times New Roman" w:hAnsi="Times New Roman" w:cs="Times New Roman"/>
          <w:sz w:val="24"/>
          <w:szCs w:val="24"/>
        </w:rPr>
        <w:t>основные виды деятельности учителя и учащихся</w:t>
      </w:r>
      <w:r w:rsidRPr="00AF0F53">
        <w:rPr>
          <w:rStyle w:val="FontStyle40"/>
          <w:rFonts w:ascii="Times New Roman" w:hAnsi="Times New Roman" w:cs="Times New Roman"/>
          <w:b w:val="0"/>
          <w:bCs w:val="0"/>
          <w:sz w:val="24"/>
          <w:szCs w:val="24"/>
        </w:rPr>
        <w:t>, нашедшие отражение в рабочей программе: составление тезисных планов статьи учебника, работа с иллюстрациями, помещёнными в учебнике, подготовка устного ответа по материалам статьи учебника, создание заметок по ходу прослушивания сообщения учителя и учащихся, беседа, создание речевой ситуации с гипотетическим изменением социальной функции ученика (сообщения «историка», «искусствоведа», «литературоведа»), слайдовая презентация, комментариев к портретам, письменного высказывания по началу, предложенному учителем, выявление изобразительно-выразительных средств и их значения в тексте, стилистический эксперимент, подбор цитат для ответа на поставленный вопрос, наблюдения над речью героев, чтение по ролям, составление краткого пересказа, подбор цитат для кадров диафильма, пересказ с изменением лица, постановка нравственной проблемы, формулирование письменного ответа на вопрос, создание диалога с героем на основе предложенных вопросов, конкурс планов рассказа о герое, составление сопоставительных таблиц, составление комментариев к афоризмам, выразительное чтение по ролям, художественный пересказ, прослушивание музыкального фрагмента и соотнесение его с литературным произведением, выразительное чтение учителя, прослушивание стихотворений в исполнении мастеров художественного слова, составление рядов слов, соотнесённых с ключевыми понятиями урока в ходе беседы, конкурс на лучший цитатный план и на лучших знатоков художественной детали, воссоздание эпизода, не нашедшего отражения в повествовании, дискуссия, рассказ о впечатлениях от просмотренных фильмов и мультфильмов, экскурсия по книжной выставке, рассматривание иллюстраций и их оценка, подбор названий к иллюстрациям, составление комментариев к слайдовым презентациям, комментарий собственных иллюстраций и обоснование выбора иллюстраций художников, чьи картины созвучны по тематике, конкурс рисунков.</w:t>
      </w:r>
    </w:p>
    <w:p w:rsidR="0072461F" w:rsidRPr="00AF0F53" w:rsidRDefault="0072461F" w:rsidP="00F13CA1">
      <w:pPr>
        <w:pStyle w:val="Style22"/>
        <w:widowControl/>
        <w:spacing w:line="240" w:lineRule="auto"/>
        <w:ind w:firstLine="709"/>
        <w:jc w:val="both"/>
        <w:rPr>
          <w:rStyle w:val="FontStyle4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72461F" w:rsidRPr="00AF0F53" w:rsidRDefault="0072461F" w:rsidP="00C920BA">
      <w:pPr>
        <w:ind w:firstLine="709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  <w:b/>
          <w:bCs/>
        </w:rPr>
        <w:t>Место курса «Литература» в базисном учебном (образовательном) плане</w:t>
      </w:r>
      <w:r w:rsidRPr="00AF0F53">
        <w:rPr>
          <w:rFonts w:ascii="Times New Roman" w:hAnsi="Times New Roman" w:cs="Times New Roman"/>
        </w:rPr>
        <w:t>: Федеральный базисный учебный образовательный план для образовательных учреждений Российской Федерации (вариант № 1) предусматривает обязательное изучение литературы на этапе основного общего образования в объеме 105 часов в 6 классе.</w:t>
      </w:r>
    </w:p>
    <w:p w:rsidR="0072461F" w:rsidRPr="00AF0F53" w:rsidRDefault="0072461F" w:rsidP="00AE741A">
      <w:pPr>
        <w:ind w:firstLine="709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 Данная рабочая программа рассчитана на 3 учебных часа неделю, что составляет 105 часов в год, но в соответствии с календарным учебным графиком программа составила 102 часа. Недостающие часы компенсируются за счет повторения.</w:t>
      </w:r>
    </w:p>
    <w:p w:rsidR="0072461F" w:rsidRPr="00AF0F53" w:rsidRDefault="0072461F" w:rsidP="00AE741A">
      <w:pPr>
        <w:autoSpaceDE w:val="0"/>
        <w:autoSpaceDN w:val="0"/>
        <w:adjustRightInd w:val="0"/>
        <w:ind w:firstLine="709"/>
        <w:jc w:val="both"/>
        <w:rPr>
          <w:rStyle w:val="FontStyle40"/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</w:rPr>
        <w:t xml:space="preserve">Форма организации образовательного процесса: </w:t>
      </w:r>
      <w:r w:rsidRPr="00AF0F53">
        <w:rPr>
          <w:rFonts w:ascii="Times New Roman" w:eastAsia="Newton-Regular" w:hAnsi="Times New Roman" w:cs="Times New Roman"/>
        </w:rPr>
        <w:t>классно-урочная система.</w:t>
      </w:r>
    </w:p>
    <w:p w:rsidR="0072461F" w:rsidRPr="00AF0F53" w:rsidRDefault="0072461F" w:rsidP="00BE400F">
      <w:pPr>
        <w:pStyle w:val="Style4"/>
        <w:widowControl/>
        <w:spacing w:line="240" w:lineRule="auto"/>
        <w:ind w:firstLine="0"/>
        <w:rPr>
          <w:rFonts w:ascii="Times New Roman" w:hAnsi="Times New Roman" w:cs="Times New Roman"/>
          <w:b/>
          <w:bCs/>
        </w:rPr>
      </w:pPr>
      <w:r w:rsidRPr="00AF0F53">
        <w:rPr>
          <w:rFonts w:ascii="Times New Roman" w:hAnsi="Times New Roman" w:cs="Times New Roman"/>
          <w:b/>
          <w:bCs/>
        </w:rPr>
        <w:t>Способы контроля и оценивания образовательных достижений учащихся</w:t>
      </w:r>
      <w:r w:rsidRPr="00AF0F53">
        <w:rPr>
          <w:rStyle w:val="FontStyle4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F0F53">
        <w:rPr>
          <w:rStyle w:val="FontStyle40"/>
          <w:rFonts w:ascii="Times New Roman" w:hAnsi="Times New Roman" w:cs="Times New Roman"/>
          <w:sz w:val="24"/>
          <w:szCs w:val="24"/>
        </w:rPr>
        <w:t xml:space="preserve">в 6 классе: </w:t>
      </w:r>
      <w:r w:rsidRPr="00AF0F53">
        <w:rPr>
          <w:rFonts w:ascii="Times New Roman" w:hAnsi="Times New Roman" w:cs="Times New Roman"/>
        </w:rPr>
        <w:t xml:space="preserve">оценка </w:t>
      </w:r>
      <w:r w:rsidRPr="00AF0F53">
        <w:rPr>
          <w:rFonts w:ascii="Times New Roman" w:hAnsi="Times New Roman" w:cs="Times New Roman"/>
          <w:b/>
          <w:bCs/>
        </w:rPr>
        <w:t>личностных результатов</w:t>
      </w:r>
      <w:r w:rsidRPr="00AF0F53">
        <w:rPr>
          <w:rFonts w:ascii="Times New Roman" w:hAnsi="Times New Roman" w:cs="Times New Roman"/>
        </w:rPr>
        <w:t xml:space="preserve"> в текущем образовательном процессе проводится на основе соответствия ученика следующим требованиям:</w:t>
      </w:r>
    </w:p>
    <w:p w:rsidR="0072461F" w:rsidRPr="00AF0F53" w:rsidRDefault="0072461F" w:rsidP="00BE400F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- соблюдение норм и правил поведения; </w:t>
      </w:r>
    </w:p>
    <w:p w:rsidR="0072461F" w:rsidRPr="00AF0F53" w:rsidRDefault="0072461F" w:rsidP="00BE400F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- прилежание и ответственность за результаты обучения;</w:t>
      </w:r>
    </w:p>
    <w:p w:rsidR="0072461F" w:rsidRPr="00AF0F53" w:rsidRDefault="0072461F" w:rsidP="00BE400F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- готовности и способности делать осознанный выбор своей образовательной траектории;</w:t>
      </w:r>
    </w:p>
    <w:p w:rsidR="0072461F" w:rsidRPr="00AF0F53" w:rsidRDefault="0072461F" w:rsidP="00BE400F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- наличие позитивной ценностно-смысловой установки ученика, формируемой средствами конкретного предмета.</w:t>
      </w:r>
    </w:p>
    <w:p w:rsidR="0072461F" w:rsidRPr="00AF0F53" w:rsidRDefault="0072461F" w:rsidP="00BE400F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AF0F53">
        <w:rPr>
          <w:rFonts w:ascii="Times New Roman" w:hAnsi="Times New Roman" w:cs="Times New Roman"/>
        </w:rPr>
        <w:t>Достижения  личностных</w:t>
      </w:r>
      <w:proofErr w:type="gramEnd"/>
      <w:r w:rsidRPr="00AF0F53">
        <w:rPr>
          <w:rFonts w:ascii="Times New Roman" w:hAnsi="Times New Roman" w:cs="Times New Roman"/>
        </w:rPr>
        <w:t xml:space="preserve"> результатов отражаются в индивидуальных накопительных портфолио обучающихся.</w:t>
      </w:r>
    </w:p>
    <w:p w:rsidR="0072461F" w:rsidRPr="00AF0F53" w:rsidRDefault="0072461F" w:rsidP="00BE400F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Оценивание </w:t>
      </w:r>
      <w:proofErr w:type="spellStart"/>
      <w:r w:rsidRPr="00AF0F53">
        <w:rPr>
          <w:rFonts w:ascii="Times New Roman" w:hAnsi="Times New Roman" w:cs="Times New Roman"/>
          <w:b/>
          <w:bCs/>
        </w:rPr>
        <w:t>метапредметных</w:t>
      </w:r>
      <w:proofErr w:type="spellEnd"/>
      <w:r w:rsidRPr="00AF0F53">
        <w:rPr>
          <w:rFonts w:ascii="Times New Roman" w:hAnsi="Times New Roman" w:cs="Times New Roman"/>
          <w:b/>
          <w:bCs/>
        </w:rPr>
        <w:t xml:space="preserve"> результатов</w:t>
      </w:r>
      <w:r w:rsidRPr="00AF0F53">
        <w:rPr>
          <w:rFonts w:ascii="Times New Roman" w:hAnsi="Times New Roman" w:cs="Times New Roman"/>
        </w:rPr>
        <w:t xml:space="preserve"> ведется по следующим позициям:</w:t>
      </w:r>
    </w:p>
    <w:p w:rsidR="0072461F" w:rsidRPr="00AF0F53" w:rsidRDefault="0072461F" w:rsidP="00BE400F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- способность и готовность ученика к освоению знаний, их самостоятельному пополнению, переносу и интеграции;</w:t>
      </w:r>
    </w:p>
    <w:p w:rsidR="0072461F" w:rsidRPr="00AF0F53" w:rsidRDefault="0072461F" w:rsidP="00BE400F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lastRenderedPageBreak/>
        <w:t>- способность к сотрудничеству и коммуникации;</w:t>
      </w:r>
    </w:p>
    <w:p w:rsidR="0072461F" w:rsidRPr="00AF0F53" w:rsidRDefault="0072461F" w:rsidP="00BE400F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- способность к решению личностно и социально значимых проблем и воплощению найденных решений в практику;</w:t>
      </w:r>
    </w:p>
    <w:p w:rsidR="0072461F" w:rsidRPr="00AF0F53" w:rsidRDefault="0072461F" w:rsidP="00BE400F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- способность и готовность к использованию ИКТ в целях обучения и развития;</w:t>
      </w:r>
    </w:p>
    <w:p w:rsidR="0072461F" w:rsidRPr="00AF0F53" w:rsidRDefault="0072461F" w:rsidP="00BE400F">
      <w:p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- способность к самоорганизации, </w:t>
      </w:r>
      <w:proofErr w:type="spellStart"/>
      <w:r w:rsidRPr="00AF0F53">
        <w:rPr>
          <w:rFonts w:ascii="Times New Roman" w:hAnsi="Times New Roman" w:cs="Times New Roman"/>
        </w:rPr>
        <w:t>саморегуляции</w:t>
      </w:r>
      <w:proofErr w:type="spellEnd"/>
      <w:r w:rsidRPr="00AF0F53">
        <w:rPr>
          <w:rFonts w:ascii="Times New Roman" w:hAnsi="Times New Roman" w:cs="Times New Roman"/>
        </w:rPr>
        <w:t xml:space="preserve"> и рефлексии.</w:t>
      </w:r>
    </w:p>
    <w:p w:rsidR="0072461F" w:rsidRPr="00AF0F53" w:rsidRDefault="0072461F" w:rsidP="00BE400F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Оценка достижения учеником </w:t>
      </w:r>
      <w:proofErr w:type="spellStart"/>
      <w:r w:rsidRPr="00AF0F53">
        <w:rPr>
          <w:rFonts w:ascii="Times New Roman" w:hAnsi="Times New Roman" w:cs="Times New Roman"/>
        </w:rPr>
        <w:t>метапредметных</w:t>
      </w:r>
      <w:proofErr w:type="spellEnd"/>
      <w:r w:rsidRPr="00AF0F53">
        <w:rPr>
          <w:rFonts w:ascii="Times New Roman" w:hAnsi="Times New Roman" w:cs="Times New Roman"/>
        </w:rPr>
        <w:t xml:space="preserve"> результатов осуществляется по итогам выполнения проверочных работ, в рамках системы текущей, тематической и промежуточной оценки, а также промежуточной аттестации. Главной процедурой итоговой оценки достижения </w:t>
      </w:r>
      <w:proofErr w:type="spellStart"/>
      <w:r w:rsidRPr="00AF0F53">
        <w:rPr>
          <w:rFonts w:ascii="Times New Roman" w:hAnsi="Times New Roman" w:cs="Times New Roman"/>
        </w:rPr>
        <w:t>метапредметных</w:t>
      </w:r>
      <w:proofErr w:type="spellEnd"/>
      <w:r w:rsidRPr="00AF0F53">
        <w:rPr>
          <w:rFonts w:ascii="Times New Roman" w:hAnsi="Times New Roman" w:cs="Times New Roman"/>
        </w:rPr>
        <w:t xml:space="preserve"> результатов является защита итогового индивидуального проекта. </w:t>
      </w:r>
    </w:p>
    <w:p w:rsidR="0072461F" w:rsidRPr="00AF0F53" w:rsidRDefault="0072461F" w:rsidP="00BE400F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Основным объектом оценки </w:t>
      </w:r>
      <w:r w:rsidRPr="00AF0F53">
        <w:rPr>
          <w:rFonts w:ascii="Times New Roman" w:hAnsi="Times New Roman" w:cs="Times New Roman"/>
          <w:b/>
          <w:bCs/>
        </w:rPr>
        <w:t>предметных результатов</w:t>
      </w:r>
      <w:r w:rsidRPr="00AF0F53">
        <w:rPr>
          <w:rFonts w:ascii="Times New Roman" w:hAnsi="Times New Roman" w:cs="Times New Roman"/>
        </w:rPr>
        <w:t xml:space="preserve"> является способность ученика к решению учебно-познавательных и учебно-практических задач на основе изучаемого учебного материала. </w:t>
      </w:r>
    </w:p>
    <w:p w:rsidR="0072461F" w:rsidRPr="00AF0F53" w:rsidRDefault="0072461F" w:rsidP="00BE400F">
      <w:pPr>
        <w:ind w:firstLine="709"/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Примерные виды контроля учебных достижений по предмету: устный опрос, тест, самопроверка, взаимопроверка, самостоятельная работа, буквенный диктант, орфографический диктант, словарная работа, контрольный диктант, контрольное изложение, контрольное сочинение, работа по карточкам и т.д.</w:t>
      </w:r>
    </w:p>
    <w:p w:rsidR="0072461F" w:rsidRPr="00AF0F53" w:rsidRDefault="0072461F" w:rsidP="00BE400F">
      <w:pPr>
        <w:ind w:firstLine="709"/>
        <w:jc w:val="both"/>
        <w:rPr>
          <w:rFonts w:ascii="Times New Roman" w:hAnsi="Times New Roman" w:cs="Times New Roman"/>
        </w:rPr>
      </w:pPr>
    </w:p>
    <w:p w:rsidR="0072461F" w:rsidRPr="00AF0F53" w:rsidRDefault="0072461F" w:rsidP="00BE400F">
      <w:pPr>
        <w:shd w:val="clear" w:color="auto" w:fill="FFFFFF"/>
        <w:ind w:firstLine="709"/>
        <w:rPr>
          <w:rFonts w:ascii="Arial" w:hAnsi="Arial" w:cs="Arial"/>
        </w:rPr>
      </w:pPr>
    </w:p>
    <w:tbl>
      <w:tblPr>
        <w:tblW w:w="58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15"/>
        <w:gridCol w:w="2009"/>
      </w:tblGrid>
      <w:tr w:rsidR="0072461F" w:rsidRPr="00AF0F53">
        <w:trPr>
          <w:trHeight w:val="654"/>
        </w:trPr>
        <w:tc>
          <w:tcPr>
            <w:tcW w:w="3815" w:type="dxa"/>
          </w:tcPr>
          <w:p w:rsidR="0072461F" w:rsidRPr="00AF0F53" w:rsidRDefault="0072461F" w:rsidP="00D13038">
            <w:pPr>
              <w:jc w:val="both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Виды контрольных работ</w:t>
            </w:r>
          </w:p>
        </w:tc>
        <w:tc>
          <w:tcPr>
            <w:tcW w:w="2009" w:type="dxa"/>
          </w:tcPr>
          <w:p w:rsidR="0072461F" w:rsidRPr="00AF0F53" w:rsidRDefault="0072461F" w:rsidP="00D13038">
            <w:pPr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Количество контрольных работ</w:t>
            </w:r>
          </w:p>
        </w:tc>
      </w:tr>
      <w:tr w:rsidR="0072461F" w:rsidRPr="00AF0F53">
        <w:tc>
          <w:tcPr>
            <w:tcW w:w="3815" w:type="dxa"/>
          </w:tcPr>
          <w:p w:rsidR="0072461F" w:rsidRPr="00AF0F53" w:rsidRDefault="0072461F" w:rsidP="00D13038">
            <w:pPr>
              <w:jc w:val="both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Сочинение (</w:t>
            </w:r>
            <w:proofErr w:type="spellStart"/>
            <w:r w:rsidRPr="00AF0F53">
              <w:rPr>
                <w:rFonts w:ascii="Times New Roman" w:hAnsi="Times New Roman" w:cs="Times New Roman"/>
              </w:rPr>
              <w:t>кл</w:t>
            </w:r>
            <w:proofErr w:type="spellEnd"/>
            <w:r w:rsidRPr="00AF0F53">
              <w:rPr>
                <w:rFonts w:ascii="Times New Roman" w:hAnsi="Times New Roman" w:cs="Times New Roman"/>
              </w:rPr>
              <w:t>./дом.)</w:t>
            </w:r>
          </w:p>
        </w:tc>
        <w:tc>
          <w:tcPr>
            <w:tcW w:w="2009" w:type="dxa"/>
          </w:tcPr>
          <w:p w:rsidR="0072461F" w:rsidRPr="00AF0F53" w:rsidRDefault="0072461F" w:rsidP="00D13038">
            <w:pPr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3/1</w:t>
            </w:r>
          </w:p>
        </w:tc>
      </w:tr>
      <w:tr w:rsidR="0072461F" w:rsidRPr="00AF0F53">
        <w:tc>
          <w:tcPr>
            <w:tcW w:w="3815" w:type="dxa"/>
          </w:tcPr>
          <w:p w:rsidR="0072461F" w:rsidRPr="00AF0F53" w:rsidRDefault="0072461F" w:rsidP="00D13038">
            <w:pPr>
              <w:jc w:val="both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Контрольное тестирование</w:t>
            </w:r>
          </w:p>
        </w:tc>
        <w:tc>
          <w:tcPr>
            <w:tcW w:w="2009" w:type="dxa"/>
          </w:tcPr>
          <w:p w:rsidR="0072461F" w:rsidRPr="00AF0F53" w:rsidRDefault="0072461F" w:rsidP="00D13038">
            <w:pPr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1 - 2</w:t>
            </w:r>
          </w:p>
        </w:tc>
      </w:tr>
    </w:tbl>
    <w:p w:rsidR="0072461F" w:rsidRPr="00AF0F53" w:rsidRDefault="0072461F" w:rsidP="00BE400F">
      <w:pPr>
        <w:shd w:val="clear" w:color="auto" w:fill="FFFFFF"/>
        <w:ind w:firstLine="709"/>
        <w:rPr>
          <w:rFonts w:ascii="Arial" w:hAnsi="Arial" w:cs="Arial"/>
        </w:rPr>
      </w:pPr>
    </w:p>
    <w:p w:rsidR="0072461F" w:rsidRPr="00AF0F53" w:rsidRDefault="0072461F" w:rsidP="00BE400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AF0F53">
        <w:rPr>
          <w:rFonts w:ascii="Times New Roman" w:hAnsi="Times New Roman" w:cs="Times New Roman"/>
          <w:color w:val="000000"/>
        </w:rPr>
        <w:t>Организация текущего и промежуточного контроля знаний проводится в каждой теме, в каждом разделе (указано в учебно-тематическом планировании).</w:t>
      </w:r>
    </w:p>
    <w:p w:rsidR="0072461F" w:rsidRPr="00AF0F53" w:rsidRDefault="0072461F" w:rsidP="00483E8E">
      <w:pPr>
        <w:pStyle w:val="Style22"/>
        <w:widowControl/>
        <w:spacing w:line="240" w:lineRule="auto"/>
        <w:rPr>
          <w:rStyle w:val="FontStyle40"/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8F4AB1">
      <w:pPr>
        <w:pStyle w:val="Style22"/>
        <w:widowControl/>
        <w:spacing w:line="240" w:lineRule="auto"/>
        <w:rPr>
          <w:rFonts w:ascii="Times New Roman" w:hAnsi="Times New Roman" w:cs="Times New Roman"/>
          <w:b/>
          <w:bCs/>
        </w:rPr>
      </w:pPr>
      <w:r w:rsidRPr="00AF0F53">
        <w:rPr>
          <w:rStyle w:val="FontStyle40"/>
          <w:rFonts w:ascii="Times New Roman" w:hAnsi="Times New Roman" w:cs="Times New Roman"/>
          <w:sz w:val="24"/>
          <w:szCs w:val="24"/>
        </w:rPr>
        <w:t xml:space="preserve">Требования к уровню подготовки учащихся </w:t>
      </w:r>
      <w:r w:rsidRPr="00AF0F53">
        <w:rPr>
          <w:rFonts w:ascii="Times New Roman" w:hAnsi="Times New Roman" w:cs="Times New Roman"/>
          <w:b/>
          <w:bCs/>
        </w:rPr>
        <w:t>за курс 6 класса:</w:t>
      </w:r>
    </w:p>
    <w:p w:rsidR="0072461F" w:rsidRPr="00AF0F53" w:rsidRDefault="0072461F" w:rsidP="00607589">
      <w:pPr>
        <w:spacing w:before="100" w:beforeAutospacing="1"/>
        <w:jc w:val="both"/>
        <w:rPr>
          <w:rFonts w:ascii="Times New Roman" w:hAnsi="Times New Roman" w:cs="Times New Roman"/>
          <w:i/>
          <w:iCs/>
        </w:rPr>
      </w:pPr>
      <w:r w:rsidRPr="00AF0F53">
        <w:rPr>
          <w:rFonts w:ascii="Times New Roman" w:hAnsi="Times New Roman" w:cs="Times New Roman"/>
          <w:i/>
          <w:iCs/>
        </w:rPr>
        <w:t>Учащиеся должны знать и применять на практике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понятия, связанные с общими свойствами литературы (художественный образ, роль художественного вымысла в литературе);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понятия, связанные со структурой и языком художественного произведения: тема, идея, композиция, взаимосвязь героев и событий; средства изображения героев (портрет, речь, авторская характеристика); роль пейзажа и интерьера; изобразительно-выразительные средства языка, особенности стихотворной речи;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 xml:space="preserve">понятия, характеризующие </w:t>
      </w:r>
      <w:proofErr w:type="spellStart"/>
      <w:r w:rsidRPr="00AF0F53">
        <w:rPr>
          <w:rFonts w:ascii="Times New Roman" w:hAnsi="Times New Roman" w:cs="Times New Roman"/>
        </w:rPr>
        <w:t>родо</w:t>
      </w:r>
      <w:proofErr w:type="spellEnd"/>
      <w:r w:rsidRPr="00AF0F53">
        <w:rPr>
          <w:rFonts w:ascii="Times New Roman" w:hAnsi="Times New Roman" w:cs="Times New Roman"/>
        </w:rPr>
        <w:t>-жанровые особенности произведения.</w:t>
      </w:r>
    </w:p>
    <w:p w:rsidR="0072461F" w:rsidRPr="00AF0F53" w:rsidRDefault="0072461F" w:rsidP="00607589">
      <w:pPr>
        <w:jc w:val="both"/>
        <w:rPr>
          <w:rFonts w:ascii="Times New Roman" w:hAnsi="Times New Roman" w:cs="Times New Roman"/>
          <w:i/>
          <w:iCs/>
        </w:rPr>
      </w:pPr>
    </w:p>
    <w:p w:rsidR="0072461F" w:rsidRPr="00AF0F53" w:rsidRDefault="0072461F" w:rsidP="00607589">
      <w:pPr>
        <w:jc w:val="both"/>
        <w:rPr>
          <w:rFonts w:ascii="Times New Roman" w:hAnsi="Times New Roman" w:cs="Times New Roman"/>
          <w:i/>
          <w:iCs/>
        </w:rPr>
      </w:pPr>
      <w:r w:rsidRPr="00AF0F53">
        <w:rPr>
          <w:rFonts w:ascii="Times New Roman" w:hAnsi="Times New Roman" w:cs="Times New Roman"/>
          <w:i/>
          <w:iCs/>
        </w:rPr>
        <w:t>В области читательской и литературно-творческой деятельности учащиеся должны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объяснять роль важнейших эпизодов (сцен) изученного произведения в развитии его темы, идейно-нравственного содержания, в изображении героев;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характеризовать и оценивать главных героев произведений, сопоставлять героев одного или нескольких произведений;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обнаруживать понимание авторского отношения к изображаемому;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определять принадлежность изученных и самостоятельно прочитанных произведений к одному из литературных родов и жанров;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выразительно читать (в частности наизусть) изученные произведения и их фрагменты;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давать устный и письменный развёрнутый ответ на проблемный вопрос (рассуждение о героях произведения, о его нравственном содержании);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t>писать сочинение на доступную литературную, публицистическую или свободную тему;</w:t>
      </w:r>
    </w:p>
    <w:p w:rsidR="0072461F" w:rsidRPr="00AF0F53" w:rsidRDefault="0072461F" w:rsidP="00607589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F0F53">
        <w:rPr>
          <w:rFonts w:ascii="Times New Roman" w:hAnsi="Times New Roman" w:cs="Times New Roman"/>
        </w:rPr>
        <w:lastRenderedPageBreak/>
        <w:t>писать отзыв о самостоятельно прочитанном произведении с выражением собственного отношения к событиям и героям.</w:t>
      </w:r>
    </w:p>
    <w:p w:rsidR="0072461F" w:rsidRPr="00AF0F53" w:rsidRDefault="0072461F" w:rsidP="00607589">
      <w:pPr>
        <w:widowControl w:val="0"/>
        <w:jc w:val="both"/>
        <w:rPr>
          <w:rFonts w:ascii="Times New Roman" w:hAnsi="Times New Roman" w:cs="Times New Roman"/>
          <w:b/>
          <w:bCs/>
          <w:snapToGrid w:val="0"/>
        </w:rPr>
      </w:pPr>
    </w:p>
    <w:p w:rsidR="0072461F" w:rsidRPr="00AF0F53" w:rsidRDefault="0072461F" w:rsidP="00607589">
      <w:pPr>
        <w:widowControl w:val="0"/>
        <w:jc w:val="both"/>
        <w:rPr>
          <w:rFonts w:ascii="Times New Roman" w:hAnsi="Times New Roman" w:cs="Times New Roman"/>
          <w:b/>
          <w:bCs/>
          <w:snapToGrid w:val="0"/>
        </w:rPr>
      </w:pPr>
      <w:r w:rsidRPr="00AF0F53">
        <w:rPr>
          <w:rFonts w:ascii="Times New Roman" w:hAnsi="Times New Roman" w:cs="Times New Roman"/>
          <w:b/>
          <w:bCs/>
          <w:snapToGrid w:val="0"/>
        </w:rPr>
        <w:t xml:space="preserve">В результате освоения программы учащиеся должны овладеть следующими способами деятельности: </w:t>
      </w:r>
    </w:p>
    <w:p w:rsidR="0072461F" w:rsidRPr="00AF0F53" w:rsidRDefault="0072461F" w:rsidP="00607589">
      <w:pPr>
        <w:jc w:val="both"/>
        <w:rPr>
          <w:rFonts w:ascii="Times New Roman" w:hAnsi="Times New Roman" w:cs="Times New Roman"/>
          <w:b/>
          <w:bCs/>
          <w:i/>
          <w:iCs/>
          <w:snapToGrid w:val="0"/>
        </w:rPr>
      </w:pPr>
    </w:p>
    <w:p w:rsidR="0072461F" w:rsidRPr="00AF0F53" w:rsidRDefault="0072461F" w:rsidP="00607589">
      <w:pPr>
        <w:jc w:val="both"/>
        <w:rPr>
          <w:rFonts w:ascii="Times New Roman" w:hAnsi="Times New Roman" w:cs="Times New Roman"/>
          <w:b/>
          <w:bCs/>
          <w:i/>
          <w:iCs/>
          <w:snapToGrid w:val="0"/>
        </w:rPr>
      </w:pPr>
      <w:r w:rsidRPr="00AF0F53">
        <w:rPr>
          <w:rFonts w:ascii="Times New Roman" w:hAnsi="Times New Roman" w:cs="Times New Roman"/>
          <w:b/>
          <w:bCs/>
          <w:i/>
          <w:iCs/>
          <w:snapToGrid w:val="0"/>
        </w:rPr>
        <w:t xml:space="preserve">Познавательная деятельность </w:t>
      </w:r>
    </w:p>
    <w:p w:rsidR="0072461F" w:rsidRPr="00AF0F53" w:rsidRDefault="0072461F" w:rsidP="00607589">
      <w:pPr>
        <w:numPr>
          <w:ilvl w:val="0"/>
          <w:numId w:val="16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>Умение разделять тексты на абзацы; выделение главное содержание прочитанного в виде тезисов.</w:t>
      </w:r>
    </w:p>
    <w:p w:rsidR="0072461F" w:rsidRPr="00AF0F53" w:rsidRDefault="0072461F" w:rsidP="00607589">
      <w:pPr>
        <w:numPr>
          <w:ilvl w:val="0"/>
          <w:numId w:val="16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>Анализировать образцы устной и письменной речи; соотносить их с целями, ситуациями и условиями общения. Сопоставлять и сравнивать речевые высказывания с точки зрения их содержания, стилистических особенностей и использованных языковых средств.</w:t>
      </w:r>
    </w:p>
    <w:p w:rsidR="0072461F" w:rsidRPr="00AF0F53" w:rsidRDefault="0072461F" w:rsidP="00607589">
      <w:pPr>
        <w:numPr>
          <w:ilvl w:val="0"/>
          <w:numId w:val="16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>Осуществлять осознанный выбор языковых средств в зависимости от цели, темы, основной мысли, адресата, ситуации и условий общения.</w:t>
      </w:r>
    </w:p>
    <w:p w:rsidR="0072461F" w:rsidRPr="00AF0F53" w:rsidRDefault="0072461F" w:rsidP="00607589">
      <w:pPr>
        <w:numPr>
          <w:ilvl w:val="0"/>
          <w:numId w:val="16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 xml:space="preserve">Исследование несложных практических ситуаций, выдвижение предположений, понимание необходимости их проверки на практике. 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 </w:t>
      </w:r>
    </w:p>
    <w:p w:rsidR="0072461F" w:rsidRPr="00AF0F53" w:rsidRDefault="0072461F" w:rsidP="00607589">
      <w:pPr>
        <w:jc w:val="both"/>
        <w:rPr>
          <w:rFonts w:ascii="Times New Roman" w:hAnsi="Times New Roman" w:cs="Times New Roman"/>
          <w:b/>
          <w:bCs/>
          <w:i/>
          <w:iCs/>
          <w:snapToGrid w:val="0"/>
        </w:rPr>
      </w:pPr>
    </w:p>
    <w:p w:rsidR="0072461F" w:rsidRPr="00AF0F53" w:rsidRDefault="0072461F" w:rsidP="00607589">
      <w:pPr>
        <w:jc w:val="both"/>
        <w:rPr>
          <w:rFonts w:ascii="Times New Roman" w:hAnsi="Times New Roman" w:cs="Times New Roman"/>
          <w:b/>
          <w:bCs/>
          <w:i/>
          <w:iCs/>
          <w:snapToGrid w:val="0"/>
        </w:rPr>
      </w:pPr>
      <w:r w:rsidRPr="00AF0F53">
        <w:rPr>
          <w:rFonts w:ascii="Times New Roman" w:hAnsi="Times New Roman" w:cs="Times New Roman"/>
          <w:b/>
          <w:bCs/>
          <w:i/>
          <w:iCs/>
          <w:snapToGrid w:val="0"/>
        </w:rPr>
        <w:t xml:space="preserve">Информационно-коммуникативная деятельность </w:t>
      </w:r>
    </w:p>
    <w:p w:rsidR="0072461F" w:rsidRPr="00AF0F53" w:rsidRDefault="0072461F" w:rsidP="00607589">
      <w:pPr>
        <w:numPr>
          <w:ilvl w:val="0"/>
          <w:numId w:val="17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>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задания.</w:t>
      </w:r>
    </w:p>
    <w:p w:rsidR="0072461F" w:rsidRPr="00AF0F53" w:rsidRDefault="0072461F" w:rsidP="00607589">
      <w:pPr>
        <w:numPr>
          <w:ilvl w:val="0"/>
          <w:numId w:val="17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 xml:space="preserve">Осознанное беглое чтение текстов различных стилей и жанров, проведение частичного информационно-смыслового анализа текста. Использование различных видов чтения (ознакомительное, просмотровое, поисковое и др.). </w:t>
      </w:r>
    </w:p>
    <w:p w:rsidR="0072461F" w:rsidRPr="00AF0F53" w:rsidRDefault="0072461F" w:rsidP="00607589">
      <w:pPr>
        <w:numPr>
          <w:ilvl w:val="0"/>
          <w:numId w:val="17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>Владение монологической и диалогической речью. Умение вступать в речевое общение, участвовать в диалоге (понимать точку зрения собеседника, признавать право на иное мнение). Создание письменных высказываний различных стилей, адекватно передающих прослушанную и прочитанную информацию с заданной степенью свернутости (кратко, выборочно, полно). Составление плана параграфа учебника. 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72461F" w:rsidRPr="00AF0F53" w:rsidRDefault="0072461F" w:rsidP="00607589">
      <w:pPr>
        <w:numPr>
          <w:ilvl w:val="0"/>
          <w:numId w:val="17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 xml:space="preserve">Умение перефразировать мысль (объяснять «иными словами»). Выбор и использование выразительных средств языка и знаковых систем (текст, таблица, схема и др.) в соответствии с коммуникативной задачей, сферой и ситуацией общения. </w:t>
      </w:r>
    </w:p>
    <w:p w:rsidR="0072461F" w:rsidRPr="00AF0F53" w:rsidRDefault="0072461F" w:rsidP="00607589">
      <w:pPr>
        <w:numPr>
          <w:ilvl w:val="0"/>
          <w:numId w:val="17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 xml:space="preserve"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 </w:t>
      </w:r>
    </w:p>
    <w:p w:rsidR="0072461F" w:rsidRPr="00AF0F53" w:rsidRDefault="0072461F" w:rsidP="00607589">
      <w:pPr>
        <w:jc w:val="both"/>
        <w:rPr>
          <w:rFonts w:ascii="Times New Roman" w:hAnsi="Times New Roman" w:cs="Times New Roman"/>
          <w:snapToGrid w:val="0"/>
        </w:rPr>
      </w:pPr>
    </w:p>
    <w:p w:rsidR="0072461F" w:rsidRPr="00AF0F53" w:rsidRDefault="0072461F" w:rsidP="00607589">
      <w:p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b/>
          <w:bCs/>
          <w:i/>
          <w:iCs/>
          <w:snapToGrid w:val="0"/>
        </w:rPr>
        <w:t>Рефлексивная деятельность</w:t>
      </w:r>
    </w:p>
    <w:p w:rsidR="0072461F" w:rsidRPr="00AF0F53" w:rsidRDefault="0072461F" w:rsidP="00607589">
      <w:pPr>
        <w:numPr>
          <w:ilvl w:val="0"/>
          <w:numId w:val="18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 xml:space="preserve">Самостоятельная организация учебной деятельности (постановка цели, планирование, определение оптимального соотношения цели и средств и др.). </w:t>
      </w:r>
    </w:p>
    <w:p w:rsidR="0072461F" w:rsidRPr="00AF0F53" w:rsidRDefault="0072461F" w:rsidP="00607589">
      <w:pPr>
        <w:numPr>
          <w:ilvl w:val="0"/>
          <w:numId w:val="18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 xml:space="preserve">Владение навыками контроля и оценки своей деятельности, умением предвидеть возможные последствия своих действий. Поиск и устранение причин возникших трудностей. </w:t>
      </w:r>
    </w:p>
    <w:p w:rsidR="0072461F" w:rsidRPr="00AF0F53" w:rsidRDefault="0072461F" w:rsidP="00607589">
      <w:pPr>
        <w:numPr>
          <w:ilvl w:val="0"/>
          <w:numId w:val="18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 xml:space="preserve">Оценивание своих учебных достижений, поведения, черт своей личности, своего физического и эмоционального состояния. Осознанное определение сферы своих интересов и возможностей. </w:t>
      </w:r>
    </w:p>
    <w:p w:rsidR="0072461F" w:rsidRPr="00AF0F53" w:rsidRDefault="0072461F" w:rsidP="00607589">
      <w:pPr>
        <w:numPr>
          <w:ilvl w:val="0"/>
          <w:numId w:val="18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t xml:space="preserve">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коллектива; учет особенностей различного ролевого поведения (лидер, подчиненный и др.). </w:t>
      </w:r>
    </w:p>
    <w:p w:rsidR="0072461F" w:rsidRPr="00AF0F53" w:rsidRDefault="0072461F" w:rsidP="00607589">
      <w:pPr>
        <w:numPr>
          <w:ilvl w:val="0"/>
          <w:numId w:val="18"/>
        </w:numPr>
        <w:jc w:val="both"/>
        <w:rPr>
          <w:rFonts w:ascii="Times New Roman" w:hAnsi="Times New Roman" w:cs="Times New Roman"/>
          <w:snapToGrid w:val="0"/>
        </w:rPr>
      </w:pPr>
      <w:r w:rsidRPr="00AF0F53">
        <w:rPr>
          <w:rFonts w:ascii="Times New Roman" w:hAnsi="Times New Roman" w:cs="Times New Roman"/>
          <w:snapToGrid w:val="0"/>
        </w:rPr>
        <w:lastRenderedPageBreak/>
        <w:t>Оценивание своей деятельности с точки зрения нравственных, правовых норм, эстетических ценностей. Использование своих прав и выполнение своих обязанностей как гражданина, члена общества и учебного коллектива.</w:t>
      </w:r>
    </w:p>
    <w:p w:rsidR="0072461F" w:rsidRPr="00AF0F53" w:rsidRDefault="0072461F" w:rsidP="00490DB1">
      <w:pPr>
        <w:pStyle w:val="Style4"/>
        <w:widowControl/>
        <w:spacing w:line="360" w:lineRule="auto"/>
        <w:ind w:firstLine="709"/>
        <w:rPr>
          <w:rFonts w:ascii="Times New Roman" w:hAnsi="Times New Roman" w:cs="Times New Roman"/>
          <w:b/>
          <w:bCs/>
        </w:rPr>
      </w:pPr>
      <w:r w:rsidRPr="00AF0F53">
        <w:rPr>
          <w:rFonts w:ascii="Times New Roman" w:hAnsi="Times New Roman" w:cs="Times New Roman"/>
          <w:b/>
          <w:bCs/>
        </w:rPr>
        <w:br w:type="page"/>
      </w:r>
      <w:r w:rsidRPr="00AF0F53">
        <w:rPr>
          <w:rFonts w:ascii="Times New Roman" w:hAnsi="Times New Roman" w:cs="Times New Roman"/>
          <w:b/>
          <w:bCs/>
        </w:rPr>
        <w:lastRenderedPageBreak/>
        <w:t>Структурные отличия государственной и рабочей программы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5"/>
        <w:gridCol w:w="2802"/>
        <w:gridCol w:w="2201"/>
        <w:gridCol w:w="1520"/>
      </w:tblGrid>
      <w:tr w:rsidR="0072461F" w:rsidRPr="00AF0F53">
        <w:tc>
          <w:tcPr>
            <w:tcW w:w="675" w:type="dxa"/>
            <w:vMerge w:val="restart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0F5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265" w:type="dxa"/>
            <w:vMerge w:val="restart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0F53">
              <w:rPr>
                <w:rFonts w:ascii="Times New Roman" w:hAnsi="Times New Roman" w:cs="Times New Roman"/>
                <w:b/>
                <w:bCs/>
              </w:rPr>
              <w:t xml:space="preserve">Раздел </w:t>
            </w:r>
          </w:p>
        </w:tc>
        <w:tc>
          <w:tcPr>
            <w:tcW w:w="6523" w:type="dxa"/>
            <w:gridSpan w:val="3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0F53"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</w:tc>
      </w:tr>
      <w:tr w:rsidR="0072461F" w:rsidRPr="00AF0F53">
        <w:tc>
          <w:tcPr>
            <w:tcW w:w="675" w:type="dxa"/>
            <w:vMerge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5" w:type="dxa"/>
            <w:vMerge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02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0F53">
              <w:rPr>
                <w:rFonts w:ascii="Times New Roman" w:hAnsi="Times New Roman" w:cs="Times New Roman"/>
                <w:b/>
                <w:bCs/>
              </w:rPr>
              <w:t>общеобразовательная программа</w:t>
            </w:r>
          </w:p>
        </w:tc>
        <w:tc>
          <w:tcPr>
            <w:tcW w:w="2201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0F53">
              <w:rPr>
                <w:rFonts w:ascii="Times New Roman" w:hAnsi="Times New Roman" w:cs="Times New Roman"/>
                <w:b/>
                <w:bCs/>
              </w:rPr>
              <w:t>дополнительные часы</w:t>
            </w:r>
          </w:p>
        </w:tc>
        <w:tc>
          <w:tcPr>
            <w:tcW w:w="1520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0F53">
              <w:rPr>
                <w:rFonts w:ascii="Times New Roman" w:hAnsi="Times New Roman" w:cs="Times New Roman"/>
                <w:b/>
                <w:bCs/>
              </w:rPr>
              <w:t>рабочая программа</w:t>
            </w:r>
          </w:p>
        </w:tc>
      </w:tr>
      <w:tr w:rsidR="0072461F" w:rsidRPr="00AF0F53">
        <w:tc>
          <w:tcPr>
            <w:tcW w:w="67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 xml:space="preserve">Введение </w:t>
            </w:r>
          </w:p>
        </w:tc>
        <w:tc>
          <w:tcPr>
            <w:tcW w:w="2802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2201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1ч</w:t>
            </w:r>
          </w:p>
        </w:tc>
      </w:tr>
      <w:tr w:rsidR="0072461F" w:rsidRPr="00AF0F53">
        <w:tc>
          <w:tcPr>
            <w:tcW w:w="67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Из греческой мифологии</w:t>
            </w:r>
          </w:p>
        </w:tc>
        <w:tc>
          <w:tcPr>
            <w:tcW w:w="2802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3ч</w:t>
            </w:r>
          </w:p>
        </w:tc>
        <w:tc>
          <w:tcPr>
            <w:tcW w:w="2201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3ч</w:t>
            </w:r>
          </w:p>
        </w:tc>
      </w:tr>
      <w:tr w:rsidR="0072461F" w:rsidRPr="00AF0F53">
        <w:tc>
          <w:tcPr>
            <w:tcW w:w="67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6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Из устного народного творчества</w:t>
            </w:r>
          </w:p>
        </w:tc>
        <w:tc>
          <w:tcPr>
            <w:tcW w:w="2802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4ч</w:t>
            </w:r>
          </w:p>
        </w:tc>
        <w:tc>
          <w:tcPr>
            <w:tcW w:w="2201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4ч</w:t>
            </w:r>
          </w:p>
        </w:tc>
      </w:tr>
      <w:tr w:rsidR="0072461F" w:rsidRPr="00AF0F53">
        <w:tc>
          <w:tcPr>
            <w:tcW w:w="67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6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 xml:space="preserve">Из древнерусской литературы </w:t>
            </w:r>
          </w:p>
        </w:tc>
        <w:tc>
          <w:tcPr>
            <w:tcW w:w="2802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3ч</w:t>
            </w:r>
          </w:p>
        </w:tc>
        <w:tc>
          <w:tcPr>
            <w:tcW w:w="2201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3ч</w:t>
            </w:r>
          </w:p>
        </w:tc>
      </w:tr>
      <w:tr w:rsidR="0072461F" w:rsidRPr="00AF0F53">
        <w:tc>
          <w:tcPr>
            <w:tcW w:w="67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26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 xml:space="preserve">Из русской литературы </w:t>
            </w:r>
            <w:r w:rsidRPr="00AF0F53">
              <w:rPr>
                <w:rFonts w:ascii="Times New Roman" w:hAnsi="Times New Roman" w:cs="Times New Roman"/>
                <w:lang w:val="en-US"/>
              </w:rPr>
              <w:t>XVIII</w:t>
            </w:r>
            <w:r w:rsidRPr="00AF0F53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2802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2201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2ч</w:t>
            </w:r>
          </w:p>
        </w:tc>
      </w:tr>
      <w:tr w:rsidR="0072461F" w:rsidRPr="00AF0F53">
        <w:tc>
          <w:tcPr>
            <w:tcW w:w="67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26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 xml:space="preserve">Из русской литературы </w:t>
            </w:r>
            <w:r w:rsidRPr="00AF0F53">
              <w:rPr>
                <w:rFonts w:ascii="Times New Roman" w:hAnsi="Times New Roman" w:cs="Times New Roman"/>
                <w:lang w:val="en-US"/>
              </w:rPr>
              <w:t>XIX</w:t>
            </w:r>
            <w:r w:rsidRPr="00AF0F53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2802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34ч</w:t>
            </w:r>
          </w:p>
        </w:tc>
        <w:tc>
          <w:tcPr>
            <w:tcW w:w="2201" w:type="dxa"/>
            <w:noWrap/>
          </w:tcPr>
          <w:p w:rsidR="0072461F" w:rsidRPr="00AF0F53" w:rsidRDefault="0072461F" w:rsidP="008133BE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18ч</w:t>
            </w:r>
          </w:p>
        </w:tc>
        <w:tc>
          <w:tcPr>
            <w:tcW w:w="1520" w:type="dxa"/>
            <w:noWrap/>
          </w:tcPr>
          <w:p w:rsidR="0072461F" w:rsidRPr="00AF0F53" w:rsidRDefault="0072461F" w:rsidP="008133BE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52ч</w:t>
            </w:r>
          </w:p>
        </w:tc>
      </w:tr>
      <w:tr w:rsidR="0072461F" w:rsidRPr="00AF0F53">
        <w:tc>
          <w:tcPr>
            <w:tcW w:w="67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26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 xml:space="preserve">Из литературы </w:t>
            </w:r>
            <w:r w:rsidRPr="00AF0F53">
              <w:rPr>
                <w:rFonts w:ascii="Times New Roman" w:hAnsi="Times New Roman" w:cs="Times New Roman"/>
                <w:lang w:val="en-US"/>
              </w:rPr>
              <w:t>XX</w:t>
            </w:r>
            <w:r w:rsidRPr="00AF0F53">
              <w:rPr>
                <w:rFonts w:ascii="Times New Roman" w:hAnsi="Times New Roman" w:cs="Times New Roman"/>
              </w:rPr>
              <w:t xml:space="preserve"> век</w:t>
            </w:r>
          </w:p>
        </w:tc>
        <w:tc>
          <w:tcPr>
            <w:tcW w:w="2802" w:type="dxa"/>
            <w:noWrap/>
          </w:tcPr>
          <w:p w:rsidR="0072461F" w:rsidRPr="00AF0F53" w:rsidRDefault="0072461F" w:rsidP="00490DB1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17ч</w:t>
            </w:r>
          </w:p>
        </w:tc>
        <w:tc>
          <w:tcPr>
            <w:tcW w:w="2201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9ч</w:t>
            </w:r>
          </w:p>
        </w:tc>
        <w:tc>
          <w:tcPr>
            <w:tcW w:w="1520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26ч</w:t>
            </w:r>
          </w:p>
        </w:tc>
      </w:tr>
      <w:tr w:rsidR="0072461F" w:rsidRPr="00AF0F53">
        <w:tc>
          <w:tcPr>
            <w:tcW w:w="67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265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Из зарубежной литературы</w:t>
            </w:r>
          </w:p>
        </w:tc>
        <w:tc>
          <w:tcPr>
            <w:tcW w:w="2802" w:type="dxa"/>
            <w:noWrap/>
          </w:tcPr>
          <w:p w:rsidR="0072461F" w:rsidRPr="00AF0F53" w:rsidRDefault="0072461F" w:rsidP="00490DB1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9ч</w:t>
            </w:r>
          </w:p>
        </w:tc>
        <w:tc>
          <w:tcPr>
            <w:tcW w:w="2201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6ч</w:t>
            </w:r>
          </w:p>
        </w:tc>
        <w:tc>
          <w:tcPr>
            <w:tcW w:w="1520" w:type="dxa"/>
            <w:noWrap/>
          </w:tcPr>
          <w:p w:rsidR="0072461F" w:rsidRPr="00AF0F53" w:rsidRDefault="0072461F" w:rsidP="00A571A3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13ч</w:t>
            </w:r>
          </w:p>
        </w:tc>
      </w:tr>
      <w:tr w:rsidR="0072461F" w:rsidRPr="00AF0F53">
        <w:tc>
          <w:tcPr>
            <w:tcW w:w="2940" w:type="dxa"/>
            <w:gridSpan w:val="2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right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802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70ч</w:t>
            </w:r>
          </w:p>
        </w:tc>
        <w:tc>
          <w:tcPr>
            <w:tcW w:w="2201" w:type="dxa"/>
            <w:noWrap/>
          </w:tcPr>
          <w:p w:rsidR="0072461F" w:rsidRPr="00AF0F53" w:rsidRDefault="0072461F" w:rsidP="00675F0B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35ч</w:t>
            </w:r>
          </w:p>
        </w:tc>
        <w:tc>
          <w:tcPr>
            <w:tcW w:w="1520" w:type="dxa"/>
            <w:noWrap/>
          </w:tcPr>
          <w:p w:rsidR="0072461F" w:rsidRPr="00AF0F53" w:rsidRDefault="0072461F" w:rsidP="00A65844">
            <w:pPr>
              <w:pStyle w:val="Style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F0F53">
              <w:rPr>
                <w:rFonts w:ascii="Times New Roman" w:hAnsi="Times New Roman" w:cs="Times New Roman"/>
              </w:rPr>
              <w:t>102ч</w:t>
            </w:r>
          </w:p>
        </w:tc>
      </w:tr>
    </w:tbl>
    <w:p w:rsidR="0072461F" w:rsidRPr="00AF0F53" w:rsidRDefault="0072461F" w:rsidP="00A04D26">
      <w:pPr>
        <w:pStyle w:val="Style4"/>
        <w:widowControl/>
        <w:spacing w:line="360" w:lineRule="auto"/>
        <w:ind w:firstLine="709"/>
        <w:jc w:val="center"/>
        <w:rPr>
          <w:rStyle w:val="FontStyle40"/>
          <w:rFonts w:ascii="Times New Roman" w:hAnsi="Times New Roman" w:cs="Times New Roman"/>
          <w:sz w:val="24"/>
          <w:szCs w:val="24"/>
        </w:rPr>
      </w:pPr>
      <w:r w:rsidRPr="00AF0F53">
        <w:br w:type="page"/>
      </w:r>
      <w:r w:rsidRPr="00AF0F53">
        <w:rPr>
          <w:rStyle w:val="FontStyle40"/>
          <w:rFonts w:ascii="Times New Roman" w:hAnsi="Times New Roman" w:cs="Times New Roman"/>
          <w:sz w:val="24"/>
          <w:szCs w:val="24"/>
        </w:rPr>
        <w:lastRenderedPageBreak/>
        <w:t>СОДЕРЖАНИЕ ПРОГРАММЫ</w:t>
      </w:r>
    </w:p>
    <w:p w:rsidR="0072461F" w:rsidRPr="00AF0F53" w:rsidRDefault="0072461F" w:rsidP="00EA30E0">
      <w:pPr>
        <w:pStyle w:val="af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EA30E0">
      <w:pPr>
        <w:pStyle w:val="af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:rsidR="0072461F" w:rsidRPr="00AF0F53" w:rsidRDefault="0072461F" w:rsidP="00EA30E0">
      <w:pPr>
        <w:pStyle w:val="af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EA30E0">
      <w:pPr>
        <w:pStyle w:val="af1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ВВЕДЕНИЕ (1ч)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О литературе, писателе и читателе. Литература и другие виды искусства (музыка, живопись, театр, кино).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Развитие представлений о литературе; писатель и его место в культуре и жизни общества; человек и литература; книга — необходимый элемент в формировании личности (художественное произведение, статьи об авторе, справочный аппарат, вопросы и задания, портреты и иллюстрации и т.д.).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 ГРЕЧЕСКОЙ МИФОЛОГИИ (3ч)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175CA0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Мифы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«Пять веков», «Прометей», «Яблоки Гесперид».</w:t>
      </w:r>
      <w:r w:rsidRPr="00AF0F53">
        <w:rPr>
          <w:rFonts w:ascii="Times New Roman" w:hAnsi="Times New Roman" w:cs="Times New Roman"/>
          <w:sz w:val="24"/>
          <w:szCs w:val="24"/>
        </w:rPr>
        <w:t xml:space="preserve"> Отражение в древнегреческих мифах представлений о древней человеческой истории, героизме, стремление познать мир и реализовать свою мечту.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 УСТНОГО НАРОДНОГО ТВОРЧЕСТВА (4ч)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Предания, легенды, сказки.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«Солдат и смерть», «Как </w:t>
      </w:r>
      <w:proofErr w:type="spellStart"/>
      <w:r w:rsidRPr="00AF0F53">
        <w:rPr>
          <w:rFonts w:ascii="Times New Roman" w:hAnsi="Times New Roman" w:cs="Times New Roman"/>
          <w:i/>
          <w:iCs/>
          <w:sz w:val="24"/>
          <w:szCs w:val="24"/>
        </w:rPr>
        <w:t>Бадыноко</w:t>
      </w:r>
      <w:proofErr w:type="spellEnd"/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 победил одноглазого великана», «Сказка о </w:t>
      </w:r>
      <w:proofErr w:type="spellStart"/>
      <w:r w:rsidRPr="00AF0F53">
        <w:rPr>
          <w:rFonts w:ascii="Times New Roman" w:hAnsi="Times New Roman" w:cs="Times New Roman"/>
          <w:i/>
          <w:iCs/>
          <w:sz w:val="24"/>
          <w:szCs w:val="24"/>
        </w:rPr>
        <w:t>молодильных</w:t>
      </w:r>
      <w:proofErr w:type="spellEnd"/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 яблоках и живой воде»</w:t>
      </w:r>
      <w:r w:rsidRPr="00AF0F53">
        <w:rPr>
          <w:rFonts w:ascii="Times New Roman" w:hAnsi="Times New Roman" w:cs="Times New Roman"/>
          <w:sz w:val="24"/>
          <w:szCs w:val="24"/>
        </w:rPr>
        <w:t>. Предание и его художественные особенности. Сказка и ее художественные особенности, сказочные формулы, помощники героев сказки, сказители, собиратели. Народные представления о добре и зле; краткость, образность.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 ДРЕВНЕРУССКОЙ ЛИТЕРАТУРЫ (3ч)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i/>
          <w:iCs/>
          <w:sz w:val="24"/>
          <w:szCs w:val="24"/>
        </w:rPr>
        <w:t>«Сказание о белгородских колодцах»</w:t>
      </w:r>
      <w:r w:rsidRPr="00AF0F53">
        <w:rPr>
          <w:rFonts w:ascii="Times New Roman" w:hAnsi="Times New Roman" w:cs="Times New Roman"/>
          <w:sz w:val="24"/>
          <w:szCs w:val="24"/>
        </w:rPr>
        <w:t xml:space="preserve">,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«Повесть о разорении Рязани Батыем», «Поучение» </w:t>
      </w:r>
      <w:r w:rsidRPr="00AF0F53">
        <w:rPr>
          <w:rFonts w:ascii="Times New Roman" w:hAnsi="Times New Roman" w:cs="Times New Roman"/>
          <w:sz w:val="24"/>
          <w:szCs w:val="24"/>
        </w:rPr>
        <w:t xml:space="preserve">Владимира Мономаха (фрагмент). Отражение в произведениях истории Древней Руси и народных представлений о событиях и людях. Поучительный характер древнерусской литературы (вера, святость, греховность, хитрость и мудрость, жестокость, слава и бесславие, любовь к Родине, мужество и др.). 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 РУССКОЙ ЛИТЕРАТУРЫ </w:t>
      </w: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XVIII</w:t>
      </w: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ВЕКА (2ч)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М.В. ЛОМОНОСОВ</w:t>
      </w:r>
    </w:p>
    <w:p w:rsidR="0072461F" w:rsidRPr="00AF0F53" w:rsidRDefault="0072461F" w:rsidP="00AD499B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Годы учения. Отражение позиций ученого и гражданина в поэзии: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«Стихи, сочиненные на дороге в Петергоф…»</w:t>
      </w:r>
      <w:r w:rsidRPr="00AF0F53">
        <w:rPr>
          <w:rFonts w:ascii="Times New Roman" w:hAnsi="Times New Roman" w:cs="Times New Roman"/>
          <w:sz w:val="24"/>
          <w:szCs w:val="24"/>
        </w:rPr>
        <w:t>. Отражение в стихотворении мыслей ученого и поэта; тема и ее реализация; независимость, гармония — основные мотивы стихотворения; идея стихотворения.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 РУССКОЙ ЛИТЕРАТУРЫ </w:t>
      </w: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XIX</w:t>
      </w: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ВЕКА (52ч)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В.А. ЖУКОВСКИЙ</w:t>
      </w:r>
    </w:p>
    <w:p w:rsidR="0072461F" w:rsidRPr="00AF0F53" w:rsidRDefault="0072461F" w:rsidP="00AD499B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Личность писателя. В.А. Жуковский и А.С. Пушкин. Жанр баллады в творчестве В.А. Жуковского. Баллада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«Светлана»</w:t>
      </w:r>
      <w:r w:rsidRPr="00AF0F53">
        <w:rPr>
          <w:rFonts w:ascii="Times New Roman" w:hAnsi="Times New Roman" w:cs="Times New Roman"/>
          <w:sz w:val="24"/>
          <w:szCs w:val="24"/>
        </w:rPr>
        <w:t>: фантастическое и реальное; связь с фольклором, традициями и обычаями народа. Новое явление в русской поэзии. Особенности языка и образов. Тема любви в балладе. Художественная идея произведения.</w:t>
      </w:r>
    </w:p>
    <w:p w:rsidR="0072461F" w:rsidRPr="00AF0F53" w:rsidRDefault="0072461F" w:rsidP="00AD499B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lastRenderedPageBreak/>
        <w:t>А.С. ПУШКИН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Лицей в жизни и творческой биографии А.С. Пушкина. Лицеист А.С. Пушкин в литературной жизни Петербурга. Лирика природы: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«Деревня», «Редеет облаков летучая гряда...», «Зимнее утро», «Зимний вечер».</w:t>
      </w:r>
      <w:r w:rsidRPr="00AF0F53">
        <w:rPr>
          <w:rFonts w:ascii="Times New Roman" w:hAnsi="Times New Roman" w:cs="Times New Roman"/>
          <w:sz w:val="24"/>
          <w:szCs w:val="24"/>
        </w:rPr>
        <w:t xml:space="preserve"> Интерес к истории России: роман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«Дубровский»</w:t>
      </w:r>
      <w:r w:rsidRPr="00AF0F53">
        <w:rPr>
          <w:rFonts w:ascii="Times New Roman" w:hAnsi="Times New Roman" w:cs="Times New Roman"/>
          <w:sz w:val="24"/>
          <w:szCs w:val="24"/>
        </w:rPr>
        <w:t xml:space="preserve"> — историческая правда и художественный вымысел; нравственные и социальные проблемы романа (верность дружбе, любовь, искренность, честь и отвага, постоянство, преданность, справедливость и несправедливость); основной конфликт; центральные персонажи.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М.Ю. ЛЕРМОНТОВ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Годы учения. Ссылка на Кавказ. Поэт и власть. Вольнолюбивые мотивы в лирике (свобода, воля, независимость):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«Тучи», «Парус», «На севере диком стоит одиноко…», «Листок»</w:t>
      </w:r>
      <w:r w:rsidRPr="00AF0F53">
        <w:rPr>
          <w:rFonts w:ascii="Times New Roman" w:hAnsi="Times New Roman" w:cs="Times New Roman"/>
          <w:sz w:val="24"/>
          <w:szCs w:val="24"/>
        </w:rPr>
        <w:t>. Многозначность художественного образа.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Н.В. ГОГОЛЬ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«Тарас Бульба»</w:t>
      </w:r>
      <w:r w:rsidRPr="00AF0F53">
        <w:rPr>
          <w:rFonts w:ascii="Times New Roman" w:hAnsi="Times New Roman" w:cs="Times New Roman"/>
          <w:sz w:val="24"/>
          <w:szCs w:val="24"/>
        </w:rPr>
        <w:t>. Тематика и проблематика повести (любовь к родине; товарищество, свободолюбие, героизм, честь, любовь и долг); центральные образы и приемы их создания; лирическое и эпическое в содержании повести; массовые сцены и их значение в сюжете и фабуле; связь повести с героическим эпосом (характеры, типы, речь). Лирическое и эпическое в повести. Своеобразие стиля.</w:t>
      </w:r>
    </w:p>
    <w:p w:rsidR="0072461F" w:rsidRPr="00AF0F53" w:rsidRDefault="0072461F" w:rsidP="00AD499B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И.С. ТУРГЕНЕВ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i/>
          <w:iCs/>
          <w:sz w:val="24"/>
          <w:szCs w:val="24"/>
        </w:rPr>
        <w:t>«Записки охотника»</w:t>
      </w:r>
      <w:r w:rsidRPr="00AF0F53">
        <w:rPr>
          <w:rFonts w:ascii="Times New Roman" w:hAnsi="Times New Roman" w:cs="Times New Roman"/>
          <w:sz w:val="24"/>
          <w:szCs w:val="24"/>
        </w:rPr>
        <w:t xml:space="preserve">: творческая история и особенности композиции. Проблематика и своеобразие рассказа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«Бирюк»</w:t>
      </w:r>
      <w:r w:rsidRPr="00AF0F53">
        <w:rPr>
          <w:rFonts w:ascii="Times New Roman" w:hAnsi="Times New Roman" w:cs="Times New Roman"/>
          <w:sz w:val="24"/>
          <w:szCs w:val="24"/>
        </w:rPr>
        <w:t xml:space="preserve">: служебный долг и человеческий долг; нравственные ценности в рассказе: милосердие, порядочность, доброта; образ лесника; позиция писателя. Один из рассказов «Записок охотника» по выбору учащихся. Самостоятельная характеристика темы и центральных персонажей произведения. Стихотворение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«В дороге»</w:t>
      </w:r>
      <w:r w:rsidRPr="00AF0F53">
        <w:rPr>
          <w:rFonts w:ascii="Times New Roman" w:hAnsi="Times New Roman" w:cs="Times New Roman"/>
          <w:sz w:val="24"/>
          <w:szCs w:val="24"/>
        </w:rPr>
        <w:t>: выразительность и точность поэтического звучания.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Н.А. НЕКРАСОВ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Гражданская позиция Н.А. Некрасова. Темы народного труда и «долюшки женской» — основные в творчестве поэта. Стихотворения: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«В полном разгаре страда деревенская...», «Великое чувство! у каждых дверей...».</w:t>
      </w:r>
      <w:r w:rsidRPr="00AF0F53">
        <w:rPr>
          <w:rFonts w:ascii="Times New Roman" w:hAnsi="Times New Roman" w:cs="Times New Roman"/>
          <w:sz w:val="24"/>
          <w:szCs w:val="24"/>
        </w:rPr>
        <w:t xml:space="preserve"> Основной пафос стихотворений: разоблачение социальной несправедливости. Выразительные средства, раскрывающие тему. Способы создания образа женщины</w:t>
      </w:r>
      <w:r w:rsidRPr="00AF0F53">
        <w:rPr>
          <w:sz w:val="24"/>
          <w:szCs w:val="24"/>
        </w:rPr>
        <w:t>-</w:t>
      </w:r>
      <w:r w:rsidRPr="00AF0F53">
        <w:rPr>
          <w:rFonts w:ascii="Times New Roman" w:hAnsi="Times New Roman" w:cs="Times New Roman"/>
          <w:sz w:val="24"/>
          <w:szCs w:val="24"/>
        </w:rPr>
        <w:t>труженицы, женщины</w:t>
      </w:r>
      <w:r w:rsidRPr="00AF0F53">
        <w:rPr>
          <w:sz w:val="24"/>
          <w:szCs w:val="24"/>
        </w:rPr>
        <w:t>-</w:t>
      </w:r>
      <w:r w:rsidRPr="00AF0F53">
        <w:rPr>
          <w:rFonts w:ascii="Times New Roman" w:hAnsi="Times New Roman" w:cs="Times New Roman"/>
          <w:sz w:val="24"/>
          <w:szCs w:val="24"/>
        </w:rPr>
        <w:t xml:space="preserve">матери. Отношение автора к героям и событиям. 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Л.Н. ТОЛСТОЙ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«Детство»</w:t>
      </w:r>
      <w:r w:rsidRPr="00AF0F53">
        <w:rPr>
          <w:rFonts w:ascii="Times New Roman" w:hAnsi="Times New Roman" w:cs="Times New Roman"/>
          <w:sz w:val="24"/>
          <w:szCs w:val="24"/>
        </w:rPr>
        <w:t xml:space="preserve"> (отдельные главы):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AF0F53">
        <w:rPr>
          <w:rFonts w:ascii="Times New Roman" w:hAnsi="Times New Roman" w:cs="Times New Roman"/>
          <w:i/>
          <w:iCs/>
          <w:sz w:val="24"/>
          <w:szCs w:val="24"/>
        </w:rPr>
        <w:t>Maman</w:t>
      </w:r>
      <w:proofErr w:type="spellEnd"/>
      <w:r w:rsidRPr="00AF0F53">
        <w:rPr>
          <w:rFonts w:ascii="Times New Roman" w:hAnsi="Times New Roman" w:cs="Times New Roman"/>
          <w:i/>
          <w:iCs/>
          <w:sz w:val="24"/>
          <w:szCs w:val="24"/>
        </w:rPr>
        <w:t>», «Что за человек был мой отец?», «Детство»</w:t>
      </w:r>
      <w:r w:rsidRPr="00AF0F53">
        <w:rPr>
          <w:rFonts w:ascii="Times New Roman" w:hAnsi="Times New Roman" w:cs="Times New Roman"/>
          <w:sz w:val="24"/>
          <w:szCs w:val="24"/>
        </w:rPr>
        <w:t xml:space="preserve"> и др. по выбору. Рассказ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«Бедные люди»</w:t>
      </w:r>
      <w:r w:rsidRPr="00AF0F53">
        <w:rPr>
          <w:rFonts w:ascii="Times New Roman" w:hAnsi="Times New Roman" w:cs="Times New Roman"/>
          <w:sz w:val="24"/>
          <w:szCs w:val="24"/>
        </w:rPr>
        <w:t>. Взаимоотношения в семье; главные качества родителей в понимании и изображении Л.Н. Толстого; проблематика рассказа и внутренняя связь его с повестью «Детство» (добро, добродетельность, душевная отзывчивость, любовь к близким, верность, преданность, чувство благодарности, милосердие, сострадание).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 xml:space="preserve">В.Г. КОРОЛЕНКО </w:t>
      </w:r>
    </w:p>
    <w:p w:rsidR="0072461F" w:rsidRPr="00AF0F53" w:rsidRDefault="0072461F" w:rsidP="002C62AC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Повесть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«В дурном обществе»</w:t>
      </w:r>
      <w:r w:rsidRPr="00AF0F53">
        <w:rPr>
          <w:rFonts w:ascii="Times New Roman" w:hAnsi="Times New Roman" w:cs="Times New Roman"/>
          <w:sz w:val="24"/>
          <w:szCs w:val="24"/>
        </w:rPr>
        <w:t>: проблемы доверия и взаимопонимания, доброты, справедливости, милосердия. Дети и взрослые в повести. Система образов. Авторское отношение к героям.</w:t>
      </w:r>
    </w:p>
    <w:p w:rsidR="0072461F" w:rsidRPr="00AF0F53" w:rsidRDefault="0072461F" w:rsidP="002C62AC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:rsidR="00AF0F53" w:rsidRDefault="00AF0F53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А.П. ЧЕХОВ</w:t>
      </w:r>
    </w:p>
    <w:p w:rsidR="0072461F" w:rsidRPr="00AF0F53" w:rsidRDefault="0072461F" w:rsidP="002C62AC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lastRenderedPageBreak/>
        <w:t xml:space="preserve">Сатирические и юмористические рассказы А.П. Чехова. Рассказы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«Толстый и тонкий», «Шуточка», «Налим»</w:t>
      </w:r>
      <w:r w:rsidRPr="00AF0F53">
        <w:rPr>
          <w:rFonts w:ascii="Times New Roman" w:hAnsi="Times New Roman" w:cs="Times New Roman"/>
          <w:sz w:val="24"/>
          <w:szCs w:val="24"/>
        </w:rPr>
        <w:t>: темы, приемы создания характеров персонажей.  Отношение автора к героям. Приёмы комического эффекта.</w:t>
      </w:r>
    </w:p>
    <w:p w:rsidR="0072461F" w:rsidRPr="00AF0F53" w:rsidRDefault="0072461F" w:rsidP="002C62AC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 РУССКОЙ ЛИТЕРАТУРЫ </w:t>
      </w: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XX</w:t>
      </w: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ВЕКА (26ч)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И.А. БУНИН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Мир природы и человека в стихотворениях и рассказах И.А. Бунина. Стихотворение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«Не видно птиц. Покорно чахнет...»,</w:t>
      </w:r>
      <w:r w:rsidRPr="00AF0F53">
        <w:rPr>
          <w:rFonts w:ascii="Times New Roman" w:hAnsi="Times New Roman" w:cs="Times New Roman"/>
          <w:sz w:val="24"/>
          <w:szCs w:val="24"/>
        </w:rPr>
        <w:t xml:space="preserve"> рассказ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«Лапти»</w:t>
      </w:r>
      <w:r w:rsidRPr="00AF0F53">
        <w:rPr>
          <w:rFonts w:ascii="Times New Roman" w:hAnsi="Times New Roman" w:cs="Times New Roman"/>
          <w:sz w:val="24"/>
          <w:szCs w:val="24"/>
        </w:rPr>
        <w:t xml:space="preserve">. Душа крестьянина в изображении писателя. 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А.И. КУПРИН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Детские годы писателя. Повесть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«Белый пудель»</w:t>
      </w:r>
      <w:r w:rsidRPr="00AF0F53">
        <w:rPr>
          <w:rFonts w:ascii="Times New Roman" w:hAnsi="Times New Roman" w:cs="Times New Roman"/>
          <w:sz w:val="24"/>
          <w:szCs w:val="24"/>
        </w:rPr>
        <w:t xml:space="preserve">, рассказ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«Тапёр»</w:t>
      </w:r>
      <w:r w:rsidRPr="00AF0F53">
        <w:rPr>
          <w:rFonts w:ascii="Times New Roman" w:hAnsi="Times New Roman" w:cs="Times New Roman"/>
          <w:sz w:val="24"/>
          <w:szCs w:val="24"/>
        </w:rPr>
        <w:t>. Основные темы и характеристики образов. Внутренний мир человека и приемы его художественного раскрытия.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С.А. ЕСЕНИН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Краткие сведения о поэте. Стихотворения: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«Песнь о собаке», «Разбуди меня завтра рано...».</w:t>
      </w:r>
      <w:r w:rsidRPr="00AF0F53">
        <w:rPr>
          <w:rFonts w:ascii="Times New Roman" w:hAnsi="Times New Roman" w:cs="Times New Roman"/>
          <w:sz w:val="24"/>
          <w:szCs w:val="24"/>
        </w:rPr>
        <w:t xml:space="preserve"> Пафос и тема стихотворения. Одухотворенная природа — один из основных образов поэзии С.А. Есенина.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М.М. ПРИШВИН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Краткие сведения о писателе. Сказка</w:t>
      </w:r>
      <w:r w:rsidRPr="00AF0F53">
        <w:rPr>
          <w:sz w:val="24"/>
          <w:szCs w:val="24"/>
        </w:rPr>
        <w:t>-</w:t>
      </w:r>
      <w:r w:rsidRPr="00AF0F53">
        <w:rPr>
          <w:rFonts w:ascii="Times New Roman" w:hAnsi="Times New Roman" w:cs="Times New Roman"/>
          <w:sz w:val="24"/>
          <w:szCs w:val="24"/>
        </w:rPr>
        <w:t xml:space="preserve">быль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«Кладовая солнца»</w:t>
      </w:r>
      <w:r w:rsidRPr="00AF0F53">
        <w:rPr>
          <w:rFonts w:ascii="Times New Roman" w:hAnsi="Times New Roman" w:cs="Times New Roman"/>
          <w:sz w:val="24"/>
          <w:szCs w:val="24"/>
        </w:rPr>
        <w:t>: родная природа в изображении писателя; воспитание в читателе зоркости, наблюдательности, чувства красоты, любви к природе.</w:t>
      </w:r>
    </w:p>
    <w:p w:rsidR="0072461F" w:rsidRPr="00AF0F53" w:rsidRDefault="0072461F" w:rsidP="00A571A3">
      <w:pPr>
        <w:pStyle w:val="af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FE4A6B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Н.М. РУБЦОВ</w:t>
      </w:r>
    </w:p>
    <w:p w:rsidR="0072461F" w:rsidRPr="00AF0F53" w:rsidRDefault="0072461F" w:rsidP="00FE4A6B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Краткие сведения о поэте. Стихотворения: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«Звезда полей», «Тихая моя родина».</w:t>
      </w:r>
      <w:r w:rsidRPr="00AF0F53">
        <w:rPr>
          <w:rFonts w:ascii="Times New Roman" w:hAnsi="Times New Roman" w:cs="Times New Roman"/>
          <w:sz w:val="24"/>
          <w:szCs w:val="24"/>
        </w:rPr>
        <w:t xml:space="preserve"> Человек и природа в стихотворении. Образный строй.</w:t>
      </w:r>
    </w:p>
    <w:p w:rsidR="0072461F" w:rsidRPr="00AF0F53" w:rsidRDefault="0072461F" w:rsidP="00FE4A6B">
      <w:pPr>
        <w:pStyle w:val="af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А.А. АХМАТОВА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Краткие сведения о поэте. Связь ее судьбы с трагическими и героическими событиями отечественной истории </w:t>
      </w:r>
      <w:r w:rsidRPr="00AF0F53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AF0F53">
        <w:rPr>
          <w:rFonts w:ascii="Times New Roman" w:hAnsi="Times New Roman" w:cs="Times New Roman"/>
          <w:sz w:val="24"/>
          <w:szCs w:val="24"/>
        </w:rPr>
        <w:t xml:space="preserve"> века. Стихотворения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«Перед весной бывают дни такие…», «Мужество», «Победа», «Родная земля». </w:t>
      </w:r>
      <w:r w:rsidRPr="00AF0F53">
        <w:rPr>
          <w:rFonts w:ascii="Times New Roman" w:hAnsi="Times New Roman" w:cs="Times New Roman"/>
          <w:sz w:val="24"/>
          <w:szCs w:val="24"/>
        </w:rPr>
        <w:t>Тема духовной свободы народа. Защита основ жизни. Клятва поэта в верности и любви к родине. Значение русского языка.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FE4A6B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 поэзии о Великой Отечественной войне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Изображение войны; проблема жестокости, справедливости, подвига, долга, жизни и смерти, бессмертия, любви к родине: М.В. Исаковский.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«В прифронтовом лесу»</w:t>
      </w:r>
      <w:r w:rsidRPr="00AF0F5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AF0F53">
        <w:rPr>
          <w:rFonts w:ascii="Times New Roman" w:hAnsi="Times New Roman" w:cs="Times New Roman"/>
          <w:sz w:val="24"/>
          <w:szCs w:val="24"/>
        </w:rPr>
        <w:t>С.С.Орлов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 xml:space="preserve">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«Его зарыли в шар земной...»</w:t>
      </w:r>
      <w:r w:rsidRPr="00AF0F53">
        <w:rPr>
          <w:rFonts w:ascii="Times New Roman" w:hAnsi="Times New Roman" w:cs="Times New Roman"/>
          <w:sz w:val="24"/>
          <w:szCs w:val="24"/>
        </w:rPr>
        <w:t xml:space="preserve">; К.М. Симонов.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«Жди меня, и я вернусь...»</w:t>
      </w:r>
      <w:r w:rsidRPr="00AF0F5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AF0F53">
        <w:rPr>
          <w:rFonts w:ascii="Times New Roman" w:hAnsi="Times New Roman" w:cs="Times New Roman"/>
          <w:sz w:val="24"/>
          <w:szCs w:val="24"/>
        </w:rPr>
        <w:t>Р.Г.Гамзатов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 xml:space="preserve">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«Журавли»</w:t>
      </w:r>
      <w:r w:rsidRPr="00AF0F53">
        <w:rPr>
          <w:rFonts w:ascii="Times New Roman" w:hAnsi="Times New Roman" w:cs="Times New Roman"/>
          <w:sz w:val="24"/>
          <w:szCs w:val="24"/>
        </w:rPr>
        <w:t xml:space="preserve">; Д.С. Самойлов.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«Сороковые»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 xml:space="preserve">В.П. АСТАФЬЕВ 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Рассказ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«Конь с розовой гривой»</w:t>
      </w:r>
      <w:r w:rsidRPr="00AF0F53">
        <w:rPr>
          <w:rFonts w:ascii="Times New Roman" w:hAnsi="Times New Roman" w:cs="Times New Roman"/>
          <w:sz w:val="24"/>
          <w:szCs w:val="24"/>
        </w:rPr>
        <w:t>. Тематика, проблематика рассказа.</w:t>
      </w:r>
    </w:p>
    <w:p w:rsidR="0072461F" w:rsidRPr="00AF0F53" w:rsidRDefault="0072461F" w:rsidP="00FE4A6B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:rsidR="00AF0F53" w:rsidRDefault="00AF0F53" w:rsidP="00737CF7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F0F53" w:rsidRDefault="00AF0F53" w:rsidP="00737CF7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F0F53" w:rsidRDefault="00AF0F53" w:rsidP="00737CF7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ИЗ ЗАРУБЕЖНОЙ ЛИТЕРАТУРЫ (13ч)</w:t>
      </w:r>
    </w:p>
    <w:p w:rsidR="0072461F" w:rsidRPr="00AF0F53" w:rsidRDefault="0072461F" w:rsidP="00FE4A6B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«Сказка о </w:t>
      </w:r>
      <w:proofErr w:type="spellStart"/>
      <w:r w:rsidRPr="00AF0F53">
        <w:rPr>
          <w:rFonts w:ascii="Times New Roman" w:hAnsi="Times New Roman" w:cs="Times New Roman"/>
          <w:i/>
          <w:iCs/>
          <w:sz w:val="24"/>
          <w:szCs w:val="24"/>
        </w:rPr>
        <w:t>Синдбаде</w:t>
      </w:r>
      <w:proofErr w:type="spellEnd"/>
      <w:r w:rsidRPr="00AF0F53">
        <w:rPr>
          <w:i/>
          <w:iCs/>
          <w:sz w:val="24"/>
          <w:szCs w:val="24"/>
        </w:rPr>
        <w:t>-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мореходе»</w:t>
      </w:r>
      <w:r w:rsidRPr="00AF0F53">
        <w:rPr>
          <w:rFonts w:ascii="Times New Roman" w:hAnsi="Times New Roman" w:cs="Times New Roman"/>
          <w:sz w:val="24"/>
          <w:szCs w:val="24"/>
        </w:rPr>
        <w:t xml:space="preserve"> из книги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«Тысяча и одна ночь»</w:t>
      </w:r>
      <w:r w:rsidRPr="00AF0F53">
        <w:rPr>
          <w:rFonts w:ascii="Times New Roman" w:hAnsi="Times New Roman" w:cs="Times New Roman"/>
          <w:sz w:val="24"/>
          <w:szCs w:val="24"/>
        </w:rPr>
        <w:t>. История создания, тематика, проблематика.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Я. и В. ГРИММ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Краткие сведения о писателях. Сказка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«Снегурочка»</w:t>
      </w:r>
      <w:r w:rsidRPr="00AF0F53">
        <w:rPr>
          <w:rFonts w:ascii="Times New Roman" w:hAnsi="Times New Roman" w:cs="Times New Roman"/>
          <w:sz w:val="24"/>
          <w:szCs w:val="24"/>
        </w:rPr>
        <w:t>. Тематика, проблематика сказки.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О. ГЕНРИ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Рассказ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«Вождь краснокожих»</w:t>
      </w:r>
      <w:r w:rsidRPr="00AF0F53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AF0F53">
        <w:rPr>
          <w:rFonts w:ascii="Times New Roman" w:hAnsi="Times New Roman" w:cs="Times New Roman"/>
          <w:sz w:val="24"/>
          <w:szCs w:val="24"/>
        </w:rPr>
        <w:t>о  детстве</w:t>
      </w:r>
      <w:proofErr w:type="gramEnd"/>
      <w:r w:rsidRPr="00AF0F53">
        <w:rPr>
          <w:rFonts w:ascii="Times New Roman" w:hAnsi="Times New Roman" w:cs="Times New Roman"/>
          <w:sz w:val="24"/>
          <w:szCs w:val="24"/>
        </w:rPr>
        <w:t xml:space="preserve"> — с улыбкой и всерьез (дети и взрослые в рассказе).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«Дары волхвов»</w:t>
      </w:r>
      <w:r w:rsidRPr="00AF0F53">
        <w:rPr>
          <w:rFonts w:ascii="Times New Roman" w:hAnsi="Times New Roman" w:cs="Times New Roman"/>
          <w:sz w:val="24"/>
          <w:szCs w:val="24"/>
        </w:rPr>
        <w:t>: жанр новеллы. Тема бедности, любви, счастья.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ДЖ. ЛОНДОН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Рассказ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«Любовь к жизни»</w:t>
      </w:r>
      <w:r w:rsidRPr="00AF0F53">
        <w:rPr>
          <w:rFonts w:ascii="Times New Roman" w:hAnsi="Times New Roman" w:cs="Times New Roman"/>
          <w:sz w:val="24"/>
          <w:szCs w:val="24"/>
        </w:rPr>
        <w:t>: жизнеутверждающий пафос, гимн мужеству и отваге, сюжет и основные образы. Воспитательный смысл произведения.</w:t>
      </w:r>
    </w:p>
    <w:p w:rsidR="0072461F" w:rsidRPr="00AF0F53" w:rsidRDefault="0072461F" w:rsidP="00FE4A6B">
      <w:pPr>
        <w:pStyle w:val="a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2461F" w:rsidRPr="00AF0F53" w:rsidRDefault="0072461F" w:rsidP="00FE4A6B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заучивания наизусть</w:t>
      </w:r>
    </w:p>
    <w:p w:rsidR="0072461F" w:rsidRPr="00AF0F53" w:rsidRDefault="0072461F" w:rsidP="00FE4A6B">
      <w:pPr>
        <w:pStyle w:val="a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М.В. Ломоносов.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«Стихи, сочиненные на дороге в Петергоф…»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И.А. Крылов. Одна басня (по выбору).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А.С. Пушкин.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«Зимнее утро», «Редеет облаков летучая гряда…»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М.Ю. Лермонтов. Одно стихотворение (по выбору).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Н.В. Гоголь.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«Тарас Бульба»</w:t>
      </w:r>
      <w:r w:rsidRPr="00AF0F53">
        <w:rPr>
          <w:rFonts w:ascii="Times New Roman" w:hAnsi="Times New Roman" w:cs="Times New Roman"/>
          <w:sz w:val="24"/>
          <w:szCs w:val="24"/>
        </w:rPr>
        <w:t xml:space="preserve"> (отрывок из речи Тараса о товариществе).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Н.А. Некрасов.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«В полном разгаре страда деревенская...», «Великое чувство! У каждых дверей…»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И.А. Бунин.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«Не видно птиц. Покорно чахнет...»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С.А. Есенин. Одно стихотворение (по выбору).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А.А. Ахматова. Одно стихотворение (по выбору).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Стихотворение о Великой Отечественной войне (по выбору).</w:t>
      </w:r>
    </w:p>
    <w:p w:rsidR="0072461F" w:rsidRPr="00AF0F53" w:rsidRDefault="0072461F" w:rsidP="00FE4A6B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D13038">
      <w:pPr>
        <w:pStyle w:val="af1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домашнего чтения</w:t>
      </w:r>
    </w:p>
    <w:p w:rsidR="0072461F" w:rsidRPr="00AF0F53" w:rsidRDefault="0072461F" w:rsidP="00D13038">
      <w:pPr>
        <w:pStyle w:val="a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Из устного народного творчества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Сказки: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«Два Ивана — солдатских сына», «Каша из топора».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Из героического эпоса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F53">
        <w:rPr>
          <w:rFonts w:ascii="Times New Roman" w:hAnsi="Times New Roman" w:cs="Times New Roman"/>
          <w:sz w:val="24"/>
          <w:szCs w:val="24"/>
        </w:rPr>
        <w:t>Корело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>-финский эпос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 «Калевала» </w:t>
      </w:r>
      <w:r w:rsidRPr="00AF0F53">
        <w:rPr>
          <w:rFonts w:ascii="Times New Roman" w:hAnsi="Times New Roman" w:cs="Times New Roman"/>
          <w:sz w:val="24"/>
          <w:szCs w:val="24"/>
        </w:rPr>
        <w:t xml:space="preserve">(фрагмент);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«Песнь о Роланде» </w:t>
      </w:r>
      <w:r w:rsidRPr="00AF0F53">
        <w:rPr>
          <w:rFonts w:ascii="Times New Roman" w:hAnsi="Times New Roman" w:cs="Times New Roman"/>
          <w:sz w:val="24"/>
          <w:szCs w:val="24"/>
        </w:rPr>
        <w:t xml:space="preserve">(фрагменты);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«Песнь о </w:t>
      </w:r>
      <w:proofErr w:type="spellStart"/>
      <w:r w:rsidRPr="00AF0F53">
        <w:rPr>
          <w:rFonts w:ascii="Times New Roman" w:hAnsi="Times New Roman" w:cs="Times New Roman"/>
          <w:i/>
          <w:iCs/>
          <w:sz w:val="24"/>
          <w:szCs w:val="24"/>
        </w:rPr>
        <w:t>Нибелунгах</w:t>
      </w:r>
      <w:proofErr w:type="spellEnd"/>
      <w:r w:rsidRPr="00AF0F5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F0F53">
        <w:rPr>
          <w:rFonts w:ascii="Times New Roman" w:hAnsi="Times New Roman" w:cs="Times New Roman"/>
          <w:sz w:val="24"/>
          <w:szCs w:val="24"/>
        </w:rPr>
        <w:t xml:space="preserve"> (фрагменты).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Из древнерусской литературы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i/>
          <w:iCs/>
          <w:sz w:val="24"/>
          <w:szCs w:val="24"/>
        </w:rPr>
        <w:t>«Подвиг юноши Кожемяки»</w:t>
      </w:r>
      <w:r w:rsidRPr="00AF0F53">
        <w:rPr>
          <w:rFonts w:ascii="Times New Roman" w:hAnsi="Times New Roman" w:cs="Times New Roman"/>
          <w:sz w:val="24"/>
          <w:szCs w:val="24"/>
        </w:rPr>
        <w:t xml:space="preserve">, из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«Сказаний о Святославе»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Из русской литературы XIX века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В.А. Жуковский.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«Кубок»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А.С. Пушкин.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«Если жизнь тебя обманет…», «Простите, верные дубравы…», «Еще дуют холодные ветры...»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М.Ю. Лермонтов.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«Пленный рыцарь»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lastRenderedPageBreak/>
        <w:t xml:space="preserve">Н.В. Гоголь.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«Повесть о том, как поссорился Иван Иванович с Иваном Никифоровичем»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>И.С. Тургенев. Стихотворения в прозе (два-три – по выбору).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Н.А. Некрасов.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«Мороз, Красный нос»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Н.С. Лесков.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«Человек на часах».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А.П. Чехов.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«Жалобная книга», «Лошадиная фамилия».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Из русской литературы XX века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А.А. Блок.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«Там неба осветленный край…», «Снег да снег…»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Ф. Сологуб.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gramStart"/>
      <w:r w:rsidRPr="00AF0F53">
        <w:rPr>
          <w:rFonts w:ascii="Times New Roman" w:hAnsi="Times New Roman" w:cs="Times New Roman"/>
          <w:i/>
          <w:iCs/>
          <w:sz w:val="24"/>
          <w:szCs w:val="24"/>
        </w:rPr>
        <w:t>Под черемухой</w:t>
      </w:r>
      <w:proofErr w:type="gramEnd"/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 цветущей…», «Порос травой мой узкий двор…», «Словно лепится сурепица…», «Что в жизни мне всего милей…»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И.А. Бунин.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«Нет солнца, но светлы пруды...», «На высоте, на снеговой вершине...», «</w:t>
      </w:r>
      <w:proofErr w:type="gramStart"/>
      <w:r w:rsidRPr="00AF0F53">
        <w:rPr>
          <w:rFonts w:ascii="Times New Roman" w:hAnsi="Times New Roman" w:cs="Times New Roman"/>
          <w:i/>
          <w:iCs/>
          <w:sz w:val="24"/>
          <w:szCs w:val="24"/>
        </w:rPr>
        <w:t>Тропами</w:t>
      </w:r>
      <w:proofErr w:type="gramEnd"/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 потаенными...»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Б.Л. Пастернак.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«После дождя»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Н.А. Заболоцкий.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«Утро», «Подмосковные рощи»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А.Т. Твардовский.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«Есть обрыв, где я, играя…», «Я иду и радуюсь…»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А.А. Вознесенский.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«Снег в сентябре»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В.К. </w:t>
      </w:r>
      <w:proofErr w:type="spellStart"/>
      <w:r w:rsidRPr="00AF0F53">
        <w:rPr>
          <w:rFonts w:ascii="Times New Roman" w:hAnsi="Times New Roman" w:cs="Times New Roman"/>
          <w:sz w:val="24"/>
          <w:szCs w:val="24"/>
        </w:rPr>
        <w:t>Железников</w:t>
      </w:r>
      <w:proofErr w:type="spellEnd"/>
      <w:r w:rsidRPr="00AF0F53">
        <w:rPr>
          <w:rFonts w:ascii="Times New Roman" w:hAnsi="Times New Roman" w:cs="Times New Roman"/>
          <w:sz w:val="24"/>
          <w:szCs w:val="24"/>
        </w:rPr>
        <w:t xml:space="preserve">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«Чучело»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В.П. Крапивин.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«Мальчик со шпагой»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Р.П. Погодин.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«Время говорит — пора», «Зеленый попугай»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А.Г. Алексин.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«Домашнее сочинение», «Три мушкетера в одном купе»</w:t>
      </w:r>
      <w:r w:rsidRPr="00AF0F53">
        <w:rPr>
          <w:rFonts w:ascii="Times New Roman" w:hAnsi="Times New Roman" w:cs="Times New Roman"/>
          <w:sz w:val="24"/>
          <w:szCs w:val="24"/>
        </w:rPr>
        <w:t>.</w:t>
      </w:r>
    </w:p>
    <w:p w:rsidR="0072461F" w:rsidRPr="00AF0F53" w:rsidRDefault="0072461F" w:rsidP="00FE4A6B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1F" w:rsidRPr="00AF0F53" w:rsidRDefault="0072461F" w:rsidP="00FE4A6B">
      <w:pPr>
        <w:pStyle w:val="a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53">
        <w:rPr>
          <w:rFonts w:ascii="Times New Roman" w:hAnsi="Times New Roman" w:cs="Times New Roman"/>
          <w:b/>
          <w:bCs/>
          <w:sz w:val="24"/>
          <w:szCs w:val="24"/>
        </w:rPr>
        <w:t>Из зарубежной литературы</w:t>
      </w:r>
    </w:p>
    <w:p w:rsidR="0072461F" w:rsidRPr="00AF0F53" w:rsidRDefault="0072461F" w:rsidP="00D1303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0F53">
        <w:rPr>
          <w:rFonts w:ascii="Times New Roman" w:hAnsi="Times New Roman" w:cs="Times New Roman"/>
          <w:sz w:val="24"/>
          <w:szCs w:val="24"/>
        </w:rPr>
        <w:t xml:space="preserve">А. Шклярский. </w:t>
      </w:r>
      <w:r w:rsidRPr="00AF0F53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AF0F53">
        <w:rPr>
          <w:rFonts w:ascii="Times New Roman" w:hAnsi="Times New Roman" w:cs="Times New Roman"/>
          <w:i/>
          <w:iCs/>
          <w:sz w:val="24"/>
          <w:szCs w:val="24"/>
        </w:rPr>
        <w:t>Томек</w:t>
      </w:r>
      <w:proofErr w:type="spellEnd"/>
      <w:r w:rsidRPr="00AF0F53">
        <w:rPr>
          <w:rFonts w:ascii="Times New Roman" w:hAnsi="Times New Roman" w:cs="Times New Roman"/>
          <w:i/>
          <w:iCs/>
          <w:sz w:val="24"/>
          <w:szCs w:val="24"/>
        </w:rPr>
        <w:t xml:space="preserve"> среди охотников за человеческими головами».</w:t>
      </w:r>
      <w:r w:rsidRPr="00AF0F53">
        <w:rPr>
          <w:rFonts w:ascii="Times New Roman" w:hAnsi="Times New Roman" w:cs="Times New Roman"/>
          <w:sz w:val="24"/>
          <w:szCs w:val="24"/>
        </w:rPr>
        <w:t xml:space="preserve"> (Пер. с польского.) </w:t>
      </w: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737CF7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461F" w:rsidRPr="00AF0F53" w:rsidRDefault="0072461F" w:rsidP="00403120">
      <w:pPr>
        <w:jc w:val="both"/>
        <w:rPr>
          <w:rFonts w:ascii="Times New Roman" w:hAnsi="Times New Roman" w:cs="Times New Roman"/>
        </w:rPr>
      </w:pPr>
    </w:p>
    <w:sectPr w:rsidR="0072461F" w:rsidRPr="00AF0F53" w:rsidSect="00573C6F">
      <w:footerReference w:type="default" r:id="rId9"/>
      <w:footnotePr>
        <w:numFmt w:val="chicago"/>
      </w:footnotePr>
      <w:pgSz w:w="11906" w:h="16838"/>
      <w:pgMar w:top="170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61F" w:rsidRDefault="0072461F" w:rsidP="001F7C29">
      <w:pPr>
        <w:pStyle w:val="Style4"/>
      </w:pPr>
      <w:r>
        <w:separator/>
      </w:r>
    </w:p>
  </w:endnote>
  <w:endnote w:type="continuationSeparator" w:id="0">
    <w:p w:rsidR="0072461F" w:rsidRDefault="0072461F" w:rsidP="001F7C29">
      <w:pPr>
        <w:pStyle w:val="Style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ames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61F" w:rsidRPr="0071393E" w:rsidRDefault="0072461F">
    <w:pPr>
      <w:pStyle w:val="a4"/>
      <w:jc w:val="right"/>
      <w:rPr>
        <w:rFonts w:ascii="Times New Roman" w:hAnsi="Times New Roman" w:cs="Times New Roman"/>
      </w:rPr>
    </w:pPr>
    <w:r w:rsidRPr="0071393E">
      <w:rPr>
        <w:rFonts w:ascii="Times New Roman" w:hAnsi="Times New Roman" w:cs="Times New Roman"/>
      </w:rPr>
      <w:fldChar w:fldCharType="begin"/>
    </w:r>
    <w:r w:rsidRPr="0071393E">
      <w:rPr>
        <w:rFonts w:ascii="Times New Roman" w:hAnsi="Times New Roman" w:cs="Times New Roman"/>
      </w:rPr>
      <w:instrText xml:space="preserve"> PAGE   \* MERGEFORMAT </w:instrText>
    </w:r>
    <w:r w:rsidRPr="0071393E">
      <w:rPr>
        <w:rFonts w:ascii="Times New Roman" w:hAnsi="Times New Roman" w:cs="Times New Roman"/>
      </w:rPr>
      <w:fldChar w:fldCharType="separate"/>
    </w:r>
    <w:r w:rsidR="006072F0">
      <w:rPr>
        <w:rFonts w:ascii="Times New Roman" w:hAnsi="Times New Roman" w:cs="Times New Roman"/>
        <w:noProof/>
      </w:rPr>
      <w:t>2</w:t>
    </w:r>
    <w:r w:rsidRPr="0071393E">
      <w:rPr>
        <w:rFonts w:ascii="Times New Roman" w:hAnsi="Times New Roman" w:cs="Times New Roman"/>
      </w:rPr>
      <w:fldChar w:fldCharType="end"/>
    </w:r>
  </w:p>
  <w:p w:rsidR="0072461F" w:rsidRDefault="0072461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61F" w:rsidRDefault="0072461F" w:rsidP="001F7C29">
      <w:pPr>
        <w:pStyle w:val="Style4"/>
      </w:pPr>
      <w:r>
        <w:separator/>
      </w:r>
    </w:p>
  </w:footnote>
  <w:footnote w:type="continuationSeparator" w:id="0">
    <w:p w:rsidR="0072461F" w:rsidRDefault="0072461F" w:rsidP="001F7C29">
      <w:pPr>
        <w:pStyle w:val="Style4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82A56"/>
    <w:multiLevelType w:val="hybridMultilevel"/>
    <w:tmpl w:val="C0867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775073"/>
    <w:multiLevelType w:val="hybridMultilevel"/>
    <w:tmpl w:val="29342220"/>
    <w:lvl w:ilvl="0" w:tplc="E07CB674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76039E"/>
    <w:multiLevelType w:val="hybridMultilevel"/>
    <w:tmpl w:val="B35ECB28"/>
    <w:lvl w:ilvl="0" w:tplc="7E32E2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D43B2"/>
    <w:multiLevelType w:val="hybridMultilevel"/>
    <w:tmpl w:val="5078931A"/>
    <w:lvl w:ilvl="0" w:tplc="CC080D4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426A8"/>
    <w:multiLevelType w:val="multilevel"/>
    <w:tmpl w:val="4BB27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287016D1"/>
    <w:multiLevelType w:val="hybridMultilevel"/>
    <w:tmpl w:val="175ECCD4"/>
    <w:lvl w:ilvl="0" w:tplc="1F00B1AC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DBF4527"/>
    <w:multiLevelType w:val="hybridMultilevel"/>
    <w:tmpl w:val="6324D900"/>
    <w:lvl w:ilvl="0" w:tplc="FDAC460A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1F04D8F"/>
    <w:multiLevelType w:val="hybridMultilevel"/>
    <w:tmpl w:val="45BEE826"/>
    <w:lvl w:ilvl="0" w:tplc="F01AC0B4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15737A"/>
    <w:multiLevelType w:val="hybridMultilevel"/>
    <w:tmpl w:val="9BAA6BD4"/>
    <w:lvl w:ilvl="0" w:tplc="FDAC460A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F0002F7"/>
    <w:multiLevelType w:val="hybridMultilevel"/>
    <w:tmpl w:val="F6E2ECA0"/>
    <w:lvl w:ilvl="0" w:tplc="BBD094F2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4FC1273"/>
    <w:multiLevelType w:val="hybridMultilevel"/>
    <w:tmpl w:val="FE3E3E16"/>
    <w:lvl w:ilvl="0" w:tplc="1F00B1AC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8BA1C97"/>
    <w:multiLevelType w:val="hybridMultilevel"/>
    <w:tmpl w:val="1BE8E0F6"/>
    <w:lvl w:ilvl="0" w:tplc="1F00B1AC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9E2746D"/>
    <w:multiLevelType w:val="multilevel"/>
    <w:tmpl w:val="C826E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5A2C12EA"/>
    <w:multiLevelType w:val="hybridMultilevel"/>
    <w:tmpl w:val="7D48A59C"/>
    <w:lvl w:ilvl="0" w:tplc="41CCC0AA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AB400D7"/>
    <w:multiLevelType w:val="hybridMultilevel"/>
    <w:tmpl w:val="37A63512"/>
    <w:lvl w:ilvl="0" w:tplc="0FBE61E0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0974498"/>
    <w:multiLevelType w:val="hybridMultilevel"/>
    <w:tmpl w:val="87343A7C"/>
    <w:lvl w:ilvl="0" w:tplc="1F00B1AC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58576D6"/>
    <w:multiLevelType w:val="hybridMultilevel"/>
    <w:tmpl w:val="64407C50"/>
    <w:lvl w:ilvl="0" w:tplc="FDAC460A">
      <w:start w:val="1"/>
      <w:numFmt w:val="bullet"/>
      <w:suff w:val="space"/>
      <w:lvlText w:val=""/>
      <w:lvlJc w:val="left"/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8A558A5"/>
    <w:multiLevelType w:val="hybridMultilevel"/>
    <w:tmpl w:val="471C4B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13"/>
  </w:num>
  <w:num w:numId="5">
    <w:abstractNumId w:val="1"/>
  </w:num>
  <w:num w:numId="6">
    <w:abstractNumId w:val="9"/>
  </w:num>
  <w:num w:numId="7">
    <w:abstractNumId w:val="3"/>
  </w:num>
  <w:num w:numId="8">
    <w:abstractNumId w:val="7"/>
  </w:num>
  <w:num w:numId="9">
    <w:abstractNumId w:val="6"/>
  </w:num>
  <w:num w:numId="10">
    <w:abstractNumId w:val="16"/>
  </w:num>
  <w:num w:numId="11">
    <w:abstractNumId w:val="8"/>
  </w:num>
  <w:num w:numId="12">
    <w:abstractNumId w:val="12"/>
  </w:num>
  <w:num w:numId="13">
    <w:abstractNumId w:val="4"/>
  </w:num>
  <w:num w:numId="14">
    <w:abstractNumId w:val="0"/>
  </w:num>
  <w:num w:numId="15">
    <w:abstractNumId w:val="11"/>
  </w:num>
  <w:num w:numId="16">
    <w:abstractNumId w:val="15"/>
  </w:num>
  <w:num w:numId="17">
    <w:abstractNumId w:val="10"/>
  </w:num>
  <w:num w:numId="18">
    <w:abstractNumId w:val="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209"/>
    <w:rsid w:val="000030B4"/>
    <w:rsid w:val="00010B4D"/>
    <w:rsid w:val="0001147B"/>
    <w:rsid w:val="000135CE"/>
    <w:rsid w:val="00016592"/>
    <w:rsid w:val="00030456"/>
    <w:rsid w:val="00030F6F"/>
    <w:rsid w:val="000316CC"/>
    <w:rsid w:val="00032199"/>
    <w:rsid w:val="00035099"/>
    <w:rsid w:val="000350DE"/>
    <w:rsid w:val="000402CC"/>
    <w:rsid w:val="00043AB1"/>
    <w:rsid w:val="00047122"/>
    <w:rsid w:val="000534EB"/>
    <w:rsid w:val="00055452"/>
    <w:rsid w:val="0005711E"/>
    <w:rsid w:val="000575EE"/>
    <w:rsid w:val="00065C14"/>
    <w:rsid w:val="0007004A"/>
    <w:rsid w:val="00071440"/>
    <w:rsid w:val="000740DB"/>
    <w:rsid w:val="00077C94"/>
    <w:rsid w:val="0008025C"/>
    <w:rsid w:val="00080840"/>
    <w:rsid w:val="000830B4"/>
    <w:rsid w:val="00086253"/>
    <w:rsid w:val="000928EA"/>
    <w:rsid w:val="00092B7F"/>
    <w:rsid w:val="0009394C"/>
    <w:rsid w:val="00093C41"/>
    <w:rsid w:val="00094F3A"/>
    <w:rsid w:val="00096245"/>
    <w:rsid w:val="000969C9"/>
    <w:rsid w:val="000971AD"/>
    <w:rsid w:val="000A138C"/>
    <w:rsid w:val="000A15FA"/>
    <w:rsid w:val="000A16C7"/>
    <w:rsid w:val="000A225B"/>
    <w:rsid w:val="000A463E"/>
    <w:rsid w:val="000A4E90"/>
    <w:rsid w:val="000A5276"/>
    <w:rsid w:val="000B24AD"/>
    <w:rsid w:val="000B49B2"/>
    <w:rsid w:val="000B5E6D"/>
    <w:rsid w:val="000C1D7B"/>
    <w:rsid w:val="000C2A85"/>
    <w:rsid w:val="000C55D5"/>
    <w:rsid w:val="000C7B23"/>
    <w:rsid w:val="000C7B93"/>
    <w:rsid w:val="000D1CC7"/>
    <w:rsid w:val="000D2E28"/>
    <w:rsid w:val="000D3879"/>
    <w:rsid w:val="000D3B80"/>
    <w:rsid w:val="000E0FD1"/>
    <w:rsid w:val="000E159E"/>
    <w:rsid w:val="000E1630"/>
    <w:rsid w:val="000E2D61"/>
    <w:rsid w:val="000E4444"/>
    <w:rsid w:val="000F15F5"/>
    <w:rsid w:val="000F2363"/>
    <w:rsid w:val="000F371E"/>
    <w:rsid w:val="000F424D"/>
    <w:rsid w:val="0010221E"/>
    <w:rsid w:val="0010588A"/>
    <w:rsid w:val="001121B4"/>
    <w:rsid w:val="001235D5"/>
    <w:rsid w:val="001341BA"/>
    <w:rsid w:val="00137F1A"/>
    <w:rsid w:val="00137F3E"/>
    <w:rsid w:val="0014235A"/>
    <w:rsid w:val="00144FCD"/>
    <w:rsid w:val="001514FD"/>
    <w:rsid w:val="00152529"/>
    <w:rsid w:val="001534DD"/>
    <w:rsid w:val="00154DA6"/>
    <w:rsid w:val="00161138"/>
    <w:rsid w:val="0016170C"/>
    <w:rsid w:val="001648FF"/>
    <w:rsid w:val="0016776D"/>
    <w:rsid w:val="00175CA0"/>
    <w:rsid w:val="00176BC5"/>
    <w:rsid w:val="0017752D"/>
    <w:rsid w:val="00182316"/>
    <w:rsid w:val="00184CC8"/>
    <w:rsid w:val="00187CD9"/>
    <w:rsid w:val="00187DBA"/>
    <w:rsid w:val="00190061"/>
    <w:rsid w:val="00192779"/>
    <w:rsid w:val="0019367D"/>
    <w:rsid w:val="00195136"/>
    <w:rsid w:val="00195188"/>
    <w:rsid w:val="00196C3F"/>
    <w:rsid w:val="00197125"/>
    <w:rsid w:val="0019716E"/>
    <w:rsid w:val="001A284F"/>
    <w:rsid w:val="001A3B77"/>
    <w:rsid w:val="001A4FEB"/>
    <w:rsid w:val="001A5DC9"/>
    <w:rsid w:val="001A6136"/>
    <w:rsid w:val="001B2475"/>
    <w:rsid w:val="001B2B69"/>
    <w:rsid w:val="001C005F"/>
    <w:rsid w:val="001C2F02"/>
    <w:rsid w:val="001C5209"/>
    <w:rsid w:val="001C5FB9"/>
    <w:rsid w:val="001C6A9C"/>
    <w:rsid w:val="001D0033"/>
    <w:rsid w:val="001D3C09"/>
    <w:rsid w:val="001D48E6"/>
    <w:rsid w:val="001D5103"/>
    <w:rsid w:val="001D633A"/>
    <w:rsid w:val="001D7D8B"/>
    <w:rsid w:val="001E38DA"/>
    <w:rsid w:val="001E3FC5"/>
    <w:rsid w:val="001E501C"/>
    <w:rsid w:val="001E6A04"/>
    <w:rsid w:val="001E793E"/>
    <w:rsid w:val="001F03C9"/>
    <w:rsid w:val="001F1B77"/>
    <w:rsid w:val="001F26B9"/>
    <w:rsid w:val="001F302E"/>
    <w:rsid w:val="001F7C29"/>
    <w:rsid w:val="002011D9"/>
    <w:rsid w:val="002066D4"/>
    <w:rsid w:val="00210A16"/>
    <w:rsid w:val="00210DD3"/>
    <w:rsid w:val="00223093"/>
    <w:rsid w:val="002250D9"/>
    <w:rsid w:val="002262FE"/>
    <w:rsid w:val="00226E80"/>
    <w:rsid w:val="002308C0"/>
    <w:rsid w:val="00231C76"/>
    <w:rsid w:val="002331F5"/>
    <w:rsid w:val="0024102B"/>
    <w:rsid w:val="002443CB"/>
    <w:rsid w:val="00244621"/>
    <w:rsid w:val="00247E89"/>
    <w:rsid w:val="00247EEC"/>
    <w:rsid w:val="002515F1"/>
    <w:rsid w:val="00252349"/>
    <w:rsid w:val="002561E8"/>
    <w:rsid w:val="00256B9A"/>
    <w:rsid w:val="00256F63"/>
    <w:rsid w:val="00257360"/>
    <w:rsid w:val="00257430"/>
    <w:rsid w:val="00260B0C"/>
    <w:rsid w:val="002610A9"/>
    <w:rsid w:val="00262CC6"/>
    <w:rsid w:val="0026719B"/>
    <w:rsid w:val="0026744E"/>
    <w:rsid w:val="00272812"/>
    <w:rsid w:val="00275FB6"/>
    <w:rsid w:val="00286DCF"/>
    <w:rsid w:val="00287681"/>
    <w:rsid w:val="002940C4"/>
    <w:rsid w:val="0029457E"/>
    <w:rsid w:val="00296B92"/>
    <w:rsid w:val="002A604F"/>
    <w:rsid w:val="002B249C"/>
    <w:rsid w:val="002B3D07"/>
    <w:rsid w:val="002C55B5"/>
    <w:rsid w:val="002C62AC"/>
    <w:rsid w:val="002C79EB"/>
    <w:rsid w:val="002D1E34"/>
    <w:rsid w:val="002D4E02"/>
    <w:rsid w:val="002D5986"/>
    <w:rsid w:val="002E2372"/>
    <w:rsid w:val="002E5556"/>
    <w:rsid w:val="002E670B"/>
    <w:rsid w:val="002E7E4B"/>
    <w:rsid w:val="002F29B1"/>
    <w:rsid w:val="002F2D40"/>
    <w:rsid w:val="002F63E4"/>
    <w:rsid w:val="002F6D2E"/>
    <w:rsid w:val="002F7687"/>
    <w:rsid w:val="00300F22"/>
    <w:rsid w:val="00301B44"/>
    <w:rsid w:val="00301ED5"/>
    <w:rsid w:val="00304A80"/>
    <w:rsid w:val="00310E1C"/>
    <w:rsid w:val="003150D2"/>
    <w:rsid w:val="00315A6E"/>
    <w:rsid w:val="003162C3"/>
    <w:rsid w:val="00317ED4"/>
    <w:rsid w:val="00320B12"/>
    <w:rsid w:val="00320F14"/>
    <w:rsid w:val="00321556"/>
    <w:rsid w:val="00325E8B"/>
    <w:rsid w:val="0032726B"/>
    <w:rsid w:val="00332028"/>
    <w:rsid w:val="00332117"/>
    <w:rsid w:val="003323A0"/>
    <w:rsid w:val="00332738"/>
    <w:rsid w:val="00335DEA"/>
    <w:rsid w:val="00336263"/>
    <w:rsid w:val="003370C2"/>
    <w:rsid w:val="00337D7E"/>
    <w:rsid w:val="00343421"/>
    <w:rsid w:val="00344826"/>
    <w:rsid w:val="003468C2"/>
    <w:rsid w:val="003511DE"/>
    <w:rsid w:val="003530B2"/>
    <w:rsid w:val="00353A50"/>
    <w:rsid w:val="003551D2"/>
    <w:rsid w:val="00355502"/>
    <w:rsid w:val="003573E6"/>
    <w:rsid w:val="00362CF3"/>
    <w:rsid w:val="00373542"/>
    <w:rsid w:val="00374431"/>
    <w:rsid w:val="003747A3"/>
    <w:rsid w:val="003776FB"/>
    <w:rsid w:val="00381822"/>
    <w:rsid w:val="00384032"/>
    <w:rsid w:val="00384EA5"/>
    <w:rsid w:val="00386C48"/>
    <w:rsid w:val="00393532"/>
    <w:rsid w:val="003950B2"/>
    <w:rsid w:val="00397978"/>
    <w:rsid w:val="003A19F0"/>
    <w:rsid w:val="003A6295"/>
    <w:rsid w:val="003A6998"/>
    <w:rsid w:val="003B1EE1"/>
    <w:rsid w:val="003B4391"/>
    <w:rsid w:val="003B6B4A"/>
    <w:rsid w:val="003C0D10"/>
    <w:rsid w:val="003C11DC"/>
    <w:rsid w:val="003C301F"/>
    <w:rsid w:val="003C6300"/>
    <w:rsid w:val="003D1F34"/>
    <w:rsid w:val="003D2A1A"/>
    <w:rsid w:val="003E0B6B"/>
    <w:rsid w:val="003E3785"/>
    <w:rsid w:val="003E4C5F"/>
    <w:rsid w:val="003F02F7"/>
    <w:rsid w:val="003F3D2F"/>
    <w:rsid w:val="003F4E84"/>
    <w:rsid w:val="003F572D"/>
    <w:rsid w:val="00401B94"/>
    <w:rsid w:val="00402E03"/>
    <w:rsid w:val="00403120"/>
    <w:rsid w:val="004035D2"/>
    <w:rsid w:val="004060E3"/>
    <w:rsid w:val="00406DF9"/>
    <w:rsid w:val="00407A40"/>
    <w:rsid w:val="004128A3"/>
    <w:rsid w:val="004139C3"/>
    <w:rsid w:val="004142A4"/>
    <w:rsid w:val="00416192"/>
    <w:rsid w:val="004275E7"/>
    <w:rsid w:val="0043115E"/>
    <w:rsid w:val="0043263D"/>
    <w:rsid w:val="00433AB2"/>
    <w:rsid w:val="00450584"/>
    <w:rsid w:val="0045209C"/>
    <w:rsid w:val="0045448B"/>
    <w:rsid w:val="0046226A"/>
    <w:rsid w:val="0047326C"/>
    <w:rsid w:val="00473E2D"/>
    <w:rsid w:val="00476F5A"/>
    <w:rsid w:val="004803ED"/>
    <w:rsid w:val="00480C21"/>
    <w:rsid w:val="00481418"/>
    <w:rsid w:val="00481FB0"/>
    <w:rsid w:val="00482B4F"/>
    <w:rsid w:val="00482FE1"/>
    <w:rsid w:val="00483E8E"/>
    <w:rsid w:val="00483E90"/>
    <w:rsid w:val="00485874"/>
    <w:rsid w:val="004906AB"/>
    <w:rsid w:val="00490DB1"/>
    <w:rsid w:val="00490DE2"/>
    <w:rsid w:val="004920A8"/>
    <w:rsid w:val="00493AA2"/>
    <w:rsid w:val="004960B5"/>
    <w:rsid w:val="004977EA"/>
    <w:rsid w:val="004A1AB9"/>
    <w:rsid w:val="004A2098"/>
    <w:rsid w:val="004A3DFE"/>
    <w:rsid w:val="004A60FD"/>
    <w:rsid w:val="004A7193"/>
    <w:rsid w:val="004B2F58"/>
    <w:rsid w:val="004B69FB"/>
    <w:rsid w:val="004C05A5"/>
    <w:rsid w:val="004C08DB"/>
    <w:rsid w:val="004C3CCB"/>
    <w:rsid w:val="004C6A37"/>
    <w:rsid w:val="004C7871"/>
    <w:rsid w:val="004D0EAB"/>
    <w:rsid w:val="004D0FFC"/>
    <w:rsid w:val="004D17EC"/>
    <w:rsid w:val="004D49CE"/>
    <w:rsid w:val="004D4BCC"/>
    <w:rsid w:val="004D50F9"/>
    <w:rsid w:val="004E2928"/>
    <w:rsid w:val="004E5EE8"/>
    <w:rsid w:val="004E684A"/>
    <w:rsid w:val="004E6F4E"/>
    <w:rsid w:val="004E736E"/>
    <w:rsid w:val="004F1B6B"/>
    <w:rsid w:val="004F3F13"/>
    <w:rsid w:val="004F3FAE"/>
    <w:rsid w:val="004F7D94"/>
    <w:rsid w:val="00501833"/>
    <w:rsid w:val="00502BA5"/>
    <w:rsid w:val="005033B2"/>
    <w:rsid w:val="005069C5"/>
    <w:rsid w:val="00507778"/>
    <w:rsid w:val="00507A02"/>
    <w:rsid w:val="00510984"/>
    <w:rsid w:val="00511EAB"/>
    <w:rsid w:val="00513E92"/>
    <w:rsid w:val="00515581"/>
    <w:rsid w:val="00516C5A"/>
    <w:rsid w:val="00520F08"/>
    <w:rsid w:val="00525047"/>
    <w:rsid w:val="00525B68"/>
    <w:rsid w:val="005266EC"/>
    <w:rsid w:val="00527444"/>
    <w:rsid w:val="005326C8"/>
    <w:rsid w:val="00532F4F"/>
    <w:rsid w:val="005351C6"/>
    <w:rsid w:val="00543494"/>
    <w:rsid w:val="0054381D"/>
    <w:rsid w:val="00550CA3"/>
    <w:rsid w:val="0055126C"/>
    <w:rsid w:val="00552B3B"/>
    <w:rsid w:val="00556920"/>
    <w:rsid w:val="005624F7"/>
    <w:rsid w:val="00565D45"/>
    <w:rsid w:val="00567A87"/>
    <w:rsid w:val="005707ED"/>
    <w:rsid w:val="005708C8"/>
    <w:rsid w:val="005739BC"/>
    <w:rsid w:val="00573C6F"/>
    <w:rsid w:val="0058057B"/>
    <w:rsid w:val="00582291"/>
    <w:rsid w:val="005840A7"/>
    <w:rsid w:val="0058557B"/>
    <w:rsid w:val="00590D71"/>
    <w:rsid w:val="00591C52"/>
    <w:rsid w:val="00593113"/>
    <w:rsid w:val="005944C7"/>
    <w:rsid w:val="005A10C1"/>
    <w:rsid w:val="005A1600"/>
    <w:rsid w:val="005A3445"/>
    <w:rsid w:val="005A6346"/>
    <w:rsid w:val="005C251E"/>
    <w:rsid w:val="005C5A75"/>
    <w:rsid w:val="005C68E8"/>
    <w:rsid w:val="005D23FE"/>
    <w:rsid w:val="005D3E02"/>
    <w:rsid w:val="005E460F"/>
    <w:rsid w:val="005E5DE7"/>
    <w:rsid w:val="005F0002"/>
    <w:rsid w:val="005F2C14"/>
    <w:rsid w:val="005F47B2"/>
    <w:rsid w:val="005F6808"/>
    <w:rsid w:val="00602224"/>
    <w:rsid w:val="00605094"/>
    <w:rsid w:val="006072F0"/>
    <w:rsid w:val="00607589"/>
    <w:rsid w:val="00607829"/>
    <w:rsid w:val="00607964"/>
    <w:rsid w:val="00613EB3"/>
    <w:rsid w:val="006140AD"/>
    <w:rsid w:val="00614207"/>
    <w:rsid w:val="006222AA"/>
    <w:rsid w:val="00625C3F"/>
    <w:rsid w:val="00632A5B"/>
    <w:rsid w:val="00642D87"/>
    <w:rsid w:val="006449C1"/>
    <w:rsid w:val="00645473"/>
    <w:rsid w:val="00647FA1"/>
    <w:rsid w:val="006515A9"/>
    <w:rsid w:val="0065674F"/>
    <w:rsid w:val="006609DD"/>
    <w:rsid w:val="006636B6"/>
    <w:rsid w:val="00665029"/>
    <w:rsid w:val="006672F0"/>
    <w:rsid w:val="00670B85"/>
    <w:rsid w:val="00671132"/>
    <w:rsid w:val="00675C42"/>
    <w:rsid w:val="00675F0B"/>
    <w:rsid w:val="0067799D"/>
    <w:rsid w:val="00681313"/>
    <w:rsid w:val="00681C86"/>
    <w:rsid w:val="00683443"/>
    <w:rsid w:val="00683AFD"/>
    <w:rsid w:val="006867BE"/>
    <w:rsid w:val="00687BC7"/>
    <w:rsid w:val="0069142C"/>
    <w:rsid w:val="00694A88"/>
    <w:rsid w:val="00695014"/>
    <w:rsid w:val="00695343"/>
    <w:rsid w:val="006957C0"/>
    <w:rsid w:val="006966EC"/>
    <w:rsid w:val="006A12D7"/>
    <w:rsid w:val="006A5EFE"/>
    <w:rsid w:val="006B02B9"/>
    <w:rsid w:val="006B0BEF"/>
    <w:rsid w:val="006C7498"/>
    <w:rsid w:val="006D3B71"/>
    <w:rsid w:val="006D63BB"/>
    <w:rsid w:val="006E3DF2"/>
    <w:rsid w:val="006E58DD"/>
    <w:rsid w:val="006F06C6"/>
    <w:rsid w:val="006F26BC"/>
    <w:rsid w:val="006F2C02"/>
    <w:rsid w:val="00700BDB"/>
    <w:rsid w:val="00702154"/>
    <w:rsid w:val="00704A5E"/>
    <w:rsid w:val="007057B3"/>
    <w:rsid w:val="00707C66"/>
    <w:rsid w:val="0071179D"/>
    <w:rsid w:val="00711A41"/>
    <w:rsid w:val="0071393E"/>
    <w:rsid w:val="0071477C"/>
    <w:rsid w:val="007166C9"/>
    <w:rsid w:val="00717924"/>
    <w:rsid w:val="0072257F"/>
    <w:rsid w:val="007244D4"/>
    <w:rsid w:val="0072461F"/>
    <w:rsid w:val="007324DC"/>
    <w:rsid w:val="00737CF7"/>
    <w:rsid w:val="00740BEE"/>
    <w:rsid w:val="00741A24"/>
    <w:rsid w:val="00743A5D"/>
    <w:rsid w:val="007441EE"/>
    <w:rsid w:val="00747F2C"/>
    <w:rsid w:val="007501F0"/>
    <w:rsid w:val="007600AE"/>
    <w:rsid w:val="00761A72"/>
    <w:rsid w:val="0076460B"/>
    <w:rsid w:val="007653A6"/>
    <w:rsid w:val="00767DB7"/>
    <w:rsid w:val="00776C5C"/>
    <w:rsid w:val="0078221D"/>
    <w:rsid w:val="00792602"/>
    <w:rsid w:val="00792659"/>
    <w:rsid w:val="00794327"/>
    <w:rsid w:val="007946DA"/>
    <w:rsid w:val="0079494C"/>
    <w:rsid w:val="007A29EB"/>
    <w:rsid w:val="007A4AD4"/>
    <w:rsid w:val="007A67BE"/>
    <w:rsid w:val="007B3699"/>
    <w:rsid w:val="007B4673"/>
    <w:rsid w:val="007B5EF5"/>
    <w:rsid w:val="007B7A98"/>
    <w:rsid w:val="007C1000"/>
    <w:rsid w:val="007C2E6C"/>
    <w:rsid w:val="007C3CEE"/>
    <w:rsid w:val="007C47A4"/>
    <w:rsid w:val="007C510C"/>
    <w:rsid w:val="007C5ED5"/>
    <w:rsid w:val="007C5F04"/>
    <w:rsid w:val="007C64B5"/>
    <w:rsid w:val="007C790B"/>
    <w:rsid w:val="007D2261"/>
    <w:rsid w:val="007D265A"/>
    <w:rsid w:val="007D405F"/>
    <w:rsid w:val="007E0BD3"/>
    <w:rsid w:val="007E27A6"/>
    <w:rsid w:val="007E3DF7"/>
    <w:rsid w:val="007F1FA1"/>
    <w:rsid w:val="007F3A9F"/>
    <w:rsid w:val="007F4A9C"/>
    <w:rsid w:val="007F4CEE"/>
    <w:rsid w:val="00803C9B"/>
    <w:rsid w:val="00804A93"/>
    <w:rsid w:val="008068E3"/>
    <w:rsid w:val="00810A31"/>
    <w:rsid w:val="00812361"/>
    <w:rsid w:val="008133BE"/>
    <w:rsid w:val="008173CA"/>
    <w:rsid w:val="008177B9"/>
    <w:rsid w:val="008215C8"/>
    <w:rsid w:val="00823383"/>
    <w:rsid w:val="00824DD2"/>
    <w:rsid w:val="00827405"/>
    <w:rsid w:val="008304CB"/>
    <w:rsid w:val="00835549"/>
    <w:rsid w:val="00835925"/>
    <w:rsid w:val="008361D5"/>
    <w:rsid w:val="00836FB3"/>
    <w:rsid w:val="00841768"/>
    <w:rsid w:val="00843543"/>
    <w:rsid w:val="00846762"/>
    <w:rsid w:val="008556D7"/>
    <w:rsid w:val="0085601B"/>
    <w:rsid w:val="0086055D"/>
    <w:rsid w:val="00863344"/>
    <w:rsid w:val="008646BF"/>
    <w:rsid w:val="00864BE6"/>
    <w:rsid w:val="00864E4F"/>
    <w:rsid w:val="00865FAA"/>
    <w:rsid w:val="00874307"/>
    <w:rsid w:val="00874E78"/>
    <w:rsid w:val="008826F4"/>
    <w:rsid w:val="00882A13"/>
    <w:rsid w:val="00883F45"/>
    <w:rsid w:val="00884DFB"/>
    <w:rsid w:val="0088561A"/>
    <w:rsid w:val="00886914"/>
    <w:rsid w:val="00887410"/>
    <w:rsid w:val="00887655"/>
    <w:rsid w:val="008913DA"/>
    <w:rsid w:val="0089427A"/>
    <w:rsid w:val="00895685"/>
    <w:rsid w:val="0089673F"/>
    <w:rsid w:val="00897204"/>
    <w:rsid w:val="008A0278"/>
    <w:rsid w:val="008A0D33"/>
    <w:rsid w:val="008A33C2"/>
    <w:rsid w:val="008A54F3"/>
    <w:rsid w:val="008A5817"/>
    <w:rsid w:val="008A5B15"/>
    <w:rsid w:val="008A64C2"/>
    <w:rsid w:val="008B02AC"/>
    <w:rsid w:val="008B0D11"/>
    <w:rsid w:val="008B38E4"/>
    <w:rsid w:val="008B398B"/>
    <w:rsid w:val="008B60DA"/>
    <w:rsid w:val="008B659D"/>
    <w:rsid w:val="008C23CF"/>
    <w:rsid w:val="008C32DD"/>
    <w:rsid w:val="008C4C9A"/>
    <w:rsid w:val="008C758D"/>
    <w:rsid w:val="008C7BC8"/>
    <w:rsid w:val="008D05B3"/>
    <w:rsid w:val="008D12D8"/>
    <w:rsid w:val="008D29D7"/>
    <w:rsid w:val="008D2CBC"/>
    <w:rsid w:val="008D3FA9"/>
    <w:rsid w:val="008D4B8F"/>
    <w:rsid w:val="008E27C5"/>
    <w:rsid w:val="008F4AB1"/>
    <w:rsid w:val="008F5513"/>
    <w:rsid w:val="008F5771"/>
    <w:rsid w:val="008F7840"/>
    <w:rsid w:val="009039FF"/>
    <w:rsid w:val="009079D2"/>
    <w:rsid w:val="00910D43"/>
    <w:rsid w:val="009113EE"/>
    <w:rsid w:val="00912CB4"/>
    <w:rsid w:val="009134E0"/>
    <w:rsid w:val="00917712"/>
    <w:rsid w:val="00924436"/>
    <w:rsid w:val="009244AB"/>
    <w:rsid w:val="009248DB"/>
    <w:rsid w:val="009313BE"/>
    <w:rsid w:val="00931407"/>
    <w:rsid w:val="00933ADD"/>
    <w:rsid w:val="009364C5"/>
    <w:rsid w:val="00937907"/>
    <w:rsid w:val="009432F9"/>
    <w:rsid w:val="00943A59"/>
    <w:rsid w:val="00944814"/>
    <w:rsid w:val="009508D7"/>
    <w:rsid w:val="00951C7E"/>
    <w:rsid w:val="009549CD"/>
    <w:rsid w:val="009550AC"/>
    <w:rsid w:val="00956652"/>
    <w:rsid w:val="00963530"/>
    <w:rsid w:val="009656A6"/>
    <w:rsid w:val="00967E00"/>
    <w:rsid w:val="009704B4"/>
    <w:rsid w:val="00974AB5"/>
    <w:rsid w:val="00977318"/>
    <w:rsid w:val="0099042A"/>
    <w:rsid w:val="00993365"/>
    <w:rsid w:val="00993E57"/>
    <w:rsid w:val="00995791"/>
    <w:rsid w:val="00997E74"/>
    <w:rsid w:val="009A082B"/>
    <w:rsid w:val="009A60B6"/>
    <w:rsid w:val="009A79B7"/>
    <w:rsid w:val="009B1530"/>
    <w:rsid w:val="009B1B9F"/>
    <w:rsid w:val="009C0372"/>
    <w:rsid w:val="009C06FF"/>
    <w:rsid w:val="009C089D"/>
    <w:rsid w:val="009C3301"/>
    <w:rsid w:val="009C3D68"/>
    <w:rsid w:val="009C4832"/>
    <w:rsid w:val="009C57FF"/>
    <w:rsid w:val="009C69D8"/>
    <w:rsid w:val="009C6A6F"/>
    <w:rsid w:val="009C7E13"/>
    <w:rsid w:val="009D0794"/>
    <w:rsid w:val="009D168F"/>
    <w:rsid w:val="009D4135"/>
    <w:rsid w:val="009D5A29"/>
    <w:rsid w:val="009E0133"/>
    <w:rsid w:val="009E1D54"/>
    <w:rsid w:val="009E2680"/>
    <w:rsid w:val="009E4038"/>
    <w:rsid w:val="009F18E6"/>
    <w:rsid w:val="009F2BAE"/>
    <w:rsid w:val="009F34F8"/>
    <w:rsid w:val="009F65A8"/>
    <w:rsid w:val="00A031DC"/>
    <w:rsid w:val="00A0448D"/>
    <w:rsid w:val="00A04D26"/>
    <w:rsid w:val="00A0661A"/>
    <w:rsid w:val="00A15984"/>
    <w:rsid w:val="00A17D4B"/>
    <w:rsid w:val="00A20190"/>
    <w:rsid w:val="00A227DD"/>
    <w:rsid w:val="00A30D60"/>
    <w:rsid w:val="00A31E7A"/>
    <w:rsid w:val="00A34BB4"/>
    <w:rsid w:val="00A378F2"/>
    <w:rsid w:val="00A3790E"/>
    <w:rsid w:val="00A4031C"/>
    <w:rsid w:val="00A4271F"/>
    <w:rsid w:val="00A43BBE"/>
    <w:rsid w:val="00A46C28"/>
    <w:rsid w:val="00A51869"/>
    <w:rsid w:val="00A571A3"/>
    <w:rsid w:val="00A612D0"/>
    <w:rsid w:val="00A6375E"/>
    <w:rsid w:val="00A63E50"/>
    <w:rsid w:val="00A640AC"/>
    <w:rsid w:val="00A64A7A"/>
    <w:rsid w:val="00A65844"/>
    <w:rsid w:val="00A73289"/>
    <w:rsid w:val="00A77859"/>
    <w:rsid w:val="00A850AA"/>
    <w:rsid w:val="00A85D1A"/>
    <w:rsid w:val="00A85FF7"/>
    <w:rsid w:val="00A92D98"/>
    <w:rsid w:val="00A9311C"/>
    <w:rsid w:val="00A94673"/>
    <w:rsid w:val="00A94D99"/>
    <w:rsid w:val="00A97E67"/>
    <w:rsid w:val="00AA5B12"/>
    <w:rsid w:val="00AA6627"/>
    <w:rsid w:val="00AA6DCD"/>
    <w:rsid w:val="00AB7E66"/>
    <w:rsid w:val="00AB7F19"/>
    <w:rsid w:val="00AC3162"/>
    <w:rsid w:val="00AC51EB"/>
    <w:rsid w:val="00AC6DD8"/>
    <w:rsid w:val="00AC72CE"/>
    <w:rsid w:val="00AD0218"/>
    <w:rsid w:val="00AD173A"/>
    <w:rsid w:val="00AD499B"/>
    <w:rsid w:val="00AD6D24"/>
    <w:rsid w:val="00AE17AB"/>
    <w:rsid w:val="00AE22AF"/>
    <w:rsid w:val="00AE534F"/>
    <w:rsid w:val="00AE741A"/>
    <w:rsid w:val="00AE7C0E"/>
    <w:rsid w:val="00AF0F53"/>
    <w:rsid w:val="00AF10EB"/>
    <w:rsid w:val="00AF3962"/>
    <w:rsid w:val="00AF44E9"/>
    <w:rsid w:val="00AF7950"/>
    <w:rsid w:val="00B016F4"/>
    <w:rsid w:val="00B03B4C"/>
    <w:rsid w:val="00B06FCB"/>
    <w:rsid w:val="00B10752"/>
    <w:rsid w:val="00B10DA9"/>
    <w:rsid w:val="00B1373B"/>
    <w:rsid w:val="00B13CB7"/>
    <w:rsid w:val="00B147DF"/>
    <w:rsid w:val="00B206A4"/>
    <w:rsid w:val="00B20778"/>
    <w:rsid w:val="00B252EE"/>
    <w:rsid w:val="00B2773A"/>
    <w:rsid w:val="00B3005C"/>
    <w:rsid w:val="00B31351"/>
    <w:rsid w:val="00B33668"/>
    <w:rsid w:val="00B338A5"/>
    <w:rsid w:val="00B3425D"/>
    <w:rsid w:val="00B42D66"/>
    <w:rsid w:val="00B46BA3"/>
    <w:rsid w:val="00B46C85"/>
    <w:rsid w:val="00B47CE7"/>
    <w:rsid w:val="00B503D2"/>
    <w:rsid w:val="00B5234B"/>
    <w:rsid w:val="00B57ABA"/>
    <w:rsid w:val="00B6097C"/>
    <w:rsid w:val="00B6210D"/>
    <w:rsid w:val="00B62635"/>
    <w:rsid w:val="00B64376"/>
    <w:rsid w:val="00B66181"/>
    <w:rsid w:val="00B71C9B"/>
    <w:rsid w:val="00B82490"/>
    <w:rsid w:val="00B832B3"/>
    <w:rsid w:val="00B83722"/>
    <w:rsid w:val="00B839DB"/>
    <w:rsid w:val="00B840AB"/>
    <w:rsid w:val="00B8520A"/>
    <w:rsid w:val="00B87115"/>
    <w:rsid w:val="00B92E05"/>
    <w:rsid w:val="00BA109E"/>
    <w:rsid w:val="00BA2CFC"/>
    <w:rsid w:val="00BA339F"/>
    <w:rsid w:val="00BA51F8"/>
    <w:rsid w:val="00BA7946"/>
    <w:rsid w:val="00BA7C77"/>
    <w:rsid w:val="00BB263C"/>
    <w:rsid w:val="00BB263D"/>
    <w:rsid w:val="00BB4A85"/>
    <w:rsid w:val="00BB6934"/>
    <w:rsid w:val="00BB71BF"/>
    <w:rsid w:val="00BC0285"/>
    <w:rsid w:val="00BC3E1C"/>
    <w:rsid w:val="00BC4F7A"/>
    <w:rsid w:val="00BC6CA2"/>
    <w:rsid w:val="00BD3AD9"/>
    <w:rsid w:val="00BD56F1"/>
    <w:rsid w:val="00BD6087"/>
    <w:rsid w:val="00BD67CD"/>
    <w:rsid w:val="00BD6E57"/>
    <w:rsid w:val="00BD7AC2"/>
    <w:rsid w:val="00BE0BD0"/>
    <w:rsid w:val="00BE25BE"/>
    <w:rsid w:val="00BE400F"/>
    <w:rsid w:val="00BF2207"/>
    <w:rsid w:val="00BF4BB5"/>
    <w:rsid w:val="00C010D9"/>
    <w:rsid w:val="00C03662"/>
    <w:rsid w:val="00C04B04"/>
    <w:rsid w:val="00C05659"/>
    <w:rsid w:val="00C10E9F"/>
    <w:rsid w:val="00C13E7C"/>
    <w:rsid w:val="00C15984"/>
    <w:rsid w:val="00C1741B"/>
    <w:rsid w:val="00C1769E"/>
    <w:rsid w:val="00C250AA"/>
    <w:rsid w:val="00C25E32"/>
    <w:rsid w:val="00C26C94"/>
    <w:rsid w:val="00C31FC4"/>
    <w:rsid w:val="00C33A2B"/>
    <w:rsid w:val="00C34C02"/>
    <w:rsid w:val="00C3668B"/>
    <w:rsid w:val="00C36745"/>
    <w:rsid w:val="00C458FD"/>
    <w:rsid w:val="00C45DDA"/>
    <w:rsid w:val="00C46810"/>
    <w:rsid w:val="00C51F77"/>
    <w:rsid w:val="00C573EC"/>
    <w:rsid w:val="00C60B71"/>
    <w:rsid w:val="00C64F39"/>
    <w:rsid w:val="00C7001E"/>
    <w:rsid w:val="00C70264"/>
    <w:rsid w:val="00C70595"/>
    <w:rsid w:val="00C759A4"/>
    <w:rsid w:val="00C81950"/>
    <w:rsid w:val="00C83E31"/>
    <w:rsid w:val="00C846D6"/>
    <w:rsid w:val="00C900E4"/>
    <w:rsid w:val="00C920BA"/>
    <w:rsid w:val="00C949F3"/>
    <w:rsid w:val="00C96946"/>
    <w:rsid w:val="00CA15C3"/>
    <w:rsid w:val="00CA3E82"/>
    <w:rsid w:val="00CB1457"/>
    <w:rsid w:val="00CB2E35"/>
    <w:rsid w:val="00CB421E"/>
    <w:rsid w:val="00CB46A3"/>
    <w:rsid w:val="00CB75C2"/>
    <w:rsid w:val="00CC1012"/>
    <w:rsid w:val="00CD1777"/>
    <w:rsid w:val="00CD2A52"/>
    <w:rsid w:val="00CD5D44"/>
    <w:rsid w:val="00CD6A44"/>
    <w:rsid w:val="00CE1267"/>
    <w:rsid w:val="00CE197A"/>
    <w:rsid w:val="00CE2574"/>
    <w:rsid w:val="00CE3B5F"/>
    <w:rsid w:val="00CE46FE"/>
    <w:rsid w:val="00CE56C4"/>
    <w:rsid w:val="00CE7148"/>
    <w:rsid w:val="00CF0C1D"/>
    <w:rsid w:val="00CF314B"/>
    <w:rsid w:val="00CF5DBD"/>
    <w:rsid w:val="00CF753F"/>
    <w:rsid w:val="00D06F3C"/>
    <w:rsid w:val="00D10675"/>
    <w:rsid w:val="00D12AD6"/>
    <w:rsid w:val="00D12E5F"/>
    <w:rsid w:val="00D13038"/>
    <w:rsid w:val="00D14ADE"/>
    <w:rsid w:val="00D156EA"/>
    <w:rsid w:val="00D20FC7"/>
    <w:rsid w:val="00D23ECF"/>
    <w:rsid w:val="00D26423"/>
    <w:rsid w:val="00D26860"/>
    <w:rsid w:val="00D300D3"/>
    <w:rsid w:val="00D321EB"/>
    <w:rsid w:val="00D358F9"/>
    <w:rsid w:val="00D370EC"/>
    <w:rsid w:val="00D43E2F"/>
    <w:rsid w:val="00D441DB"/>
    <w:rsid w:val="00D4450B"/>
    <w:rsid w:val="00D5114B"/>
    <w:rsid w:val="00D5154C"/>
    <w:rsid w:val="00D53CF9"/>
    <w:rsid w:val="00D545D4"/>
    <w:rsid w:val="00D55453"/>
    <w:rsid w:val="00D60A66"/>
    <w:rsid w:val="00D60F74"/>
    <w:rsid w:val="00D61829"/>
    <w:rsid w:val="00D629D6"/>
    <w:rsid w:val="00D71099"/>
    <w:rsid w:val="00D74837"/>
    <w:rsid w:val="00D750E6"/>
    <w:rsid w:val="00D75722"/>
    <w:rsid w:val="00D759E4"/>
    <w:rsid w:val="00D801D2"/>
    <w:rsid w:val="00D80C1C"/>
    <w:rsid w:val="00D84501"/>
    <w:rsid w:val="00D90547"/>
    <w:rsid w:val="00D91530"/>
    <w:rsid w:val="00D91FA3"/>
    <w:rsid w:val="00D9513D"/>
    <w:rsid w:val="00DA27E8"/>
    <w:rsid w:val="00DA2B44"/>
    <w:rsid w:val="00DA34AB"/>
    <w:rsid w:val="00DA43C1"/>
    <w:rsid w:val="00DB36B9"/>
    <w:rsid w:val="00DB4C53"/>
    <w:rsid w:val="00DB4E03"/>
    <w:rsid w:val="00DC1551"/>
    <w:rsid w:val="00DC1924"/>
    <w:rsid w:val="00DC1ECB"/>
    <w:rsid w:val="00DC5791"/>
    <w:rsid w:val="00DD1528"/>
    <w:rsid w:val="00DD46EF"/>
    <w:rsid w:val="00DE0DBF"/>
    <w:rsid w:val="00DE0F63"/>
    <w:rsid w:val="00DE0FEF"/>
    <w:rsid w:val="00DE2C37"/>
    <w:rsid w:val="00DE78E7"/>
    <w:rsid w:val="00DF2039"/>
    <w:rsid w:val="00DF27D3"/>
    <w:rsid w:val="00DF28F8"/>
    <w:rsid w:val="00DF505C"/>
    <w:rsid w:val="00DF6421"/>
    <w:rsid w:val="00DF70D0"/>
    <w:rsid w:val="00E067F3"/>
    <w:rsid w:val="00E06B72"/>
    <w:rsid w:val="00E07385"/>
    <w:rsid w:val="00E10960"/>
    <w:rsid w:val="00E10B89"/>
    <w:rsid w:val="00E17683"/>
    <w:rsid w:val="00E203AF"/>
    <w:rsid w:val="00E21FEF"/>
    <w:rsid w:val="00E3043F"/>
    <w:rsid w:val="00E4495F"/>
    <w:rsid w:val="00E44E7A"/>
    <w:rsid w:val="00E45F22"/>
    <w:rsid w:val="00E47241"/>
    <w:rsid w:val="00E4774F"/>
    <w:rsid w:val="00E50188"/>
    <w:rsid w:val="00E50319"/>
    <w:rsid w:val="00E5059B"/>
    <w:rsid w:val="00E50628"/>
    <w:rsid w:val="00E51F82"/>
    <w:rsid w:val="00E538DB"/>
    <w:rsid w:val="00E55291"/>
    <w:rsid w:val="00E603DC"/>
    <w:rsid w:val="00E61EF8"/>
    <w:rsid w:val="00E65048"/>
    <w:rsid w:val="00E65C18"/>
    <w:rsid w:val="00E663D2"/>
    <w:rsid w:val="00E70443"/>
    <w:rsid w:val="00E71274"/>
    <w:rsid w:val="00E71301"/>
    <w:rsid w:val="00E765A6"/>
    <w:rsid w:val="00E80387"/>
    <w:rsid w:val="00E83287"/>
    <w:rsid w:val="00E90051"/>
    <w:rsid w:val="00E91D08"/>
    <w:rsid w:val="00E932AB"/>
    <w:rsid w:val="00E9344E"/>
    <w:rsid w:val="00E9592C"/>
    <w:rsid w:val="00E959C4"/>
    <w:rsid w:val="00E96CE8"/>
    <w:rsid w:val="00E9744E"/>
    <w:rsid w:val="00EA2885"/>
    <w:rsid w:val="00EA30E0"/>
    <w:rsid w:val="00EA3465"/>
    <w:rsid w:val="00EB43CB"/>
    <w:rsid w:val="00EB7CA5"/>
    <w:rsid w:val="00EC0223"/>
    <w:rsid w:val="00EC1542"/>
    <w:rsid w:val="00EC2695"/>
    <w:rsid w:val="00EC3D2C"/>
    <w:rsid w:val="00ED0634"/>
    <w:rsid w:val="00ED0A00"/>
    <w:rsid w:val="00ED1642"/>
    <w:rsid w:val="00ED3510"/>
    <w:rsid w:val="00EE15BA"/>
    <w:rsid w:val="00EE23D7"/>
    <w:rsid w:val="00EE5373"/>
    <w:rsid w:val="00EE66C1"/>
    <w:rsid w:val="00EE7763"/>
    <w:rsid w:val="00EF057A"/>
    <w:rsid w:val="00EF14B7"/>
    <w:rsid w:val="00EF3506"/>
    <w:rsid w:val="00EF420A"/>
    <w:rsid w:val="00EF67F0"/>
    <w:rsid w:val="00EF7DA7"/>
    <w:rsid w:val="00F02CEB"/>
    <w:rsid w:val="00F06F2D"/>
    <w:rsid w:val="00F13CA1"/>
    <w:rsid w:val="00F14134"/>
    <w:rsid w:val="00F14356"/>
    <w:rsid w:val="00F14408"/>
    <w:rsid w:val="00F254E8"/>
    <w:rsid w:val="00F2759C"/>
    <w:rsid w:val="00F3011D"/>
    <w:rsid w:val="00F3149D"/>
    <w:rsid w:val="00F3239A"/>
    <w:rsid w:val="00F33A4E"/>
    <w:rsid w:val="00F34B0C"/>
    <w:rsid w:val="00F37923"/>
    <w:rsid w:val="00F44564"/>
    <w:rsid w:val="00F46A92"/>
    <w:rsid w:val="00F529BC"/>
    <w:rsid w:val="00F54881"/>
    <w:rsid w:val="00F54EAA"/>
    <w:rsid w:val="00F56F25"/>
    <w:rsid w:val="00F61CA2"/>
    <w:rsid w:val="00F6313C"/>
    <w:rsid w:val="00F642B7"/>
    <w:rsid w:val="00F66C31"/>
    <w:rsid w:val="00F71DB3"/>
    <w:rsid w:val="00F75EE1"/>
    <w:rsid w:val="00F820A4"/>
    <w:rsid w:val="00F8353B"/>
    <w:rsid w:val="00F86082"/>
    <w:rsid w:val="00F867E7"/>
    <w:rsid w:val="00F93875"/>
    <w:rsid w:val="00F94FBB"/>
    <w:rsid w:val="00F9638E"/>
    <w:rsid w:val="00F96E31"/>
    <w:rsid w:val="00F971E5"/>
    <w:rsid w:val="00FA4056"/>
    <w:rsid w:val="00FB2FBB"/>
    <w:rsid w:val="00FB3754"/>
    <w:rsid w:val="00FB3CDF"/>
    <w:rsid w:val="00FB76EC"/>
    <w:rsid w:val="00FC2B4F"/>
    <w:rsid w:val="00FC6A78"/>
    <w:rsid w:val="00FC71B4"/>
    <w:rsid w:val="00FE01A2"/>
    <w:rsid w:val="00FE48E6"/>
    <w:rsid w:val="00FE4A6B"/>
    <w:rsid w:val="00FE4DFA"/>
    <w:rsid w:val="00FF0931"/>
    <w:rsid w:val="00FF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D9823C"/>
  <w15:docId w15:val="{34298D83-E47C-4A9A-8B1A-FA80487B1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209"/>
    <w:rPr>
      <w:rFonts w:ascii="Thames" w:hAnsi="Thames" w:cs="Thames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D26860"/>
    <w:pPr>
      <w:spacing w:before="100" w:beforeAutospacing="1" w:after="100" w:afterAutospacing="1"/>
      <w:outlineLvl w:val="0"/>
    </w:pPr>
    <w:rPr>
      <w:b/>
      <w:bCs/>
      <w:color w:val="333333"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6860"/>
    <w:rPr>
      <w:b/>
      <w:bCs/>
      <w:color w:val="333333"/>
      <w:kern w:val="36"/>
      <w:sz w:val="24"/>
      <w:szCs w:val="24"/>
    </w:rPr>
  </w:style>
  <w:style w:type="table" w:styleId="a3">
    <w:name w:val="Table Grid"/>
    <w:basedOn w:val="a1"/>
    <w:uiPriority w:val="99"/>
    <w:rsid w:val="001C5209"/>
    <w:rPr>
      <w:rFonts w:ascii="Thames" w:hAnsi="Thames" w:cs="Thame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">
    <w:name w:val="Font Style20"/>
    <w:basedOn w:val="a0"/>
    <w:uiPriority w:val="99"/>
    <w:rsid w:val="000F371E"/>
    <w:rPr>
      <w:rFonts w:ascii="Cambria" w:hAnsi="Cambria" w:cs="Cambria"/>
      <w:sz w:val="20"/>
      <w:szCs w:val="20"/>
    </w:rPr>
  </w:style>
  <w:style w:type="paragraph" w:customStyle="1" w:styleId="Style1">
    <w:name w:val="Style1"/>
    <w:basedOn w:val="a"/>
    <w:uiPriority w:val="99"/>
    <w:rsid w:val="00E65C18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Cambria" w:hAnsi="Cambria" w:cs="Cambria"/>
    </w:rPr>
  </w:style>
  <w:style w:type="paragraph" w:customStyle="1" w:styleId="Style4">
    <w:name w:val="Style4"/>
    <w:basedOn w:val="a"/>
    <w:uiPriority w:val="99"/>
    <w:rsid w:val="00E65C18"/>
    <w:pPr>
      <w:widowControl w:val="0"/>
      <w:autoSpaceDE w:val="0"/>
      <w:autoSpaceDN w:val="0"/>
      <w:adjustRightInd w:val="0"/>
      <w:spacing w:line="257" w:lineRule="exact"/>
      <w:ind w:firstLine="283"/>
      <w:jc w:val="both"/>
    </w:pPr>
    <w:rPr>
      <w:rFonts w:ascii="Cambria" w:hAnsi="Cambria" w:cs="Cambria"/>
    </w:rPr>
  </w:style>
  <w:style w:type="paragraph" w:styleId="a4">
    <w:name w:val="footer"/>
    <w:basedOn w:val="a"/>
    <w:link w:val="a5"/>
    <w:uiPriority w:val="99"/>
    <w:rsid w:val="0008625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71393E"/>
    <w:rPr>
      <w:rFonts w:ascii="Thames" w:hAnsi="Thames" w:cs="Thames"/>
      <w:sz w:val="28"/>
      <w:szCs w:val="28"/>
    </w:rPr>
  </w:style>
  <w:style w:type="character" w:styleId="a6">
    <w:name w:val="page number"/>
    <w:basedOn w:val="a0"/>
    <w:uiPriority w:val="99"/>
    <w:rsid w:val="00086253"/>
  </w:style>
  <w:style w:type="paragraph" w:customStyle="1" w:styleId="Style6">
    <w:name w:val="Style6"/>
    <w:basedOn w:val="a"/>
    <w:uiPriority w:val="99"/>
    <w:rsid w:val="000E2D61"/>
    <w:pPr>
      <w:widowControl w:val="0"/>
      <w:autoSpaceDE w:val="0"/>
      <w:autoSpaceDN w:val="0"/>
      <w:adjustRightInd w:val="0"/>
    </w:pPr>
    <w:rPr>
      <w:rFonts w:ascii="Cambria" w:hAnsi="Cambria" w:cs="Cambria"/>
    </w:rPr>
  </w:style>
  <w:style w:type="paragraph" w:customStyle="1" w:styleId="Style8">
    <w:name w:val="Style8"/>
    <w:basedOn w:val="a"/>
    <w:uiPriority w:val="99"/>
    <w:rsid w:val="000E2D61"/>
    <w:pPr>
      <w:widowControl w:val="0"/>
      <w:autoSpaceDE w:val="0"/>
      <w:autoSpaceDN w:val="0"/>
      <w:adjustRightInd w:val="0"/>
      <w:spacing w:line="370" w:lineRule="exact"/>
    </w:pPr>
    <w:rPr>
      <w:rFonts w:ascii="Cambria" w:hAnsi="Cambria" w:cs="Cambria"/>
    </w:rPr>
  </w:style>
  <w:style w:type="paragraph" w:customStyle="1" w:styleId="Style10">
    <w:name w:val="Style10"/>
    <w:basedOn w:val="a"/>
    <w:uiPriority w:val="99"/>
    <w:rsid w:val="000E2D61"/>
    <w:pPr>
      <w:widowControl w:val="0"/>
      <w:autoSpaceDE w:val="0"/>
      <w:autoSpaceDN w:val="0"/>
      <w:adjustRightInd w:val="0"/>
      <w:spacing w:line="307" w:lineRule="exact"/>
      <w:ind w:hanging="288"/>
    </w:pPr>
    <w:rPr>
      <w:rFonts w:ascii="Cambria" w:hAnsi="Cambria" w:cs="Cambria"/>
    </w:rPr>
  </w:style>
  <w:style w:type="paragraph" w:customStyle="1" w:styleId="Style14">
    <w:name w:val="Style14"/>
    <w:basedOn w:val="a"/>
    <w:uiPriority w:val="99"/>
    <w:rsid w:val="000E2D61"/>
    <w:pPr>
      <w:widowControl w:val="0"/>
      <w:autoSpaceDE w:val="0"/>
      <w:autoSpaceDN w:val="0"/>
      <w:adjustRightInd w:val="0"/>
      <w:spacing w:line="251" w:lineRule="exact"/>
      <w:ind w:firstLine="288"/>
      <w:jc w:val="both"/>
    </w:pPr>
    <w:rPr>
      <w:rFonts w:ascii="Cambria" w:hAnsi="Cambria" w:cs="Cambria"/>
    </w:rPr>
  </w:style>
  <w:style w:type="paragraph" w:customStyle="1" w:styleId="Style15">
    <w:name w:val="Style15"/>
    <w:basedOn w:val="a"/>
    <w:uiPriority w:val="99"/>
    <w:rsid w:val="000E2D61"/>
    <w:pPr>
      <w:widowControl w:val="0"/>
      <w:autoSpaceDE w:val="0"/>
      <w:autoSpaceDN w:val="0"/>
      <w:adjustRightInd w:val="0"/>
    </w:pPr>
    <w:rPr>
      <w:rFonts w:ascii="Cambria" w:hAnsi="Cambria" w:cs="Cambria"/>
    </w:rPr>
  </w:style>
  <w:style w:type="paragraph" w:customStyle="1" w:styleId="Style16">
    <w:name w:val="Style16"/>
    <w:basedOn w:val="a"/>
    <w:uiPriority w:val="99"/>
    <w:rsid w:val="000E2D61"/>
    <w:pPr>
      <w:widowControl w:val="0"/>
      <w:autoSpaceDE w:val="0"/>
      <w:autoSpaceDN w:val="0"/>
      <w:adjustRightInd w:val="0"/>
      <w:spacing w:line="229" w:lineRule="exact"/>
      <w:ind w:firstLine="288"/>
      <w:jc w:val="both"/>
    </w:pPr>
    <w:rPr>
      <w:rFonts w:ascii="Cambria" w:hAnsi="Cambria" w:cs="Cambria"/>
    </w:rPr>
  </w:style>
  <w:style w:type="character" w:customStyle="1" w:styleId="FontStyle18">
    <w:name w:val="Font Style18"/>
    <w:basedOn w:val="a0"/>
    <w:uiPriority w:val="99"/>
    <w:rsid w:val="000E2D61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basedOn w:val="a0"/>
    <w:uiPriority w:val="99"/>
    <w:rsid w:val="000E2D61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basedOn w:val="a0"/>
    <w:uiPriority w:val="99"/>
    <w:rsid w:val="000E2D61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basedOn w:val="a0"/>
    <w:uiPriority w:val="99"/>
    <w:rsid w:val="000E2D61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basedOn w:val="a0"/>
    <w:uiPriority w:val="99"/>
    <w:rsid w:val="000E2D61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basedOn w:val="a0"/>
    <w:uiPriority w:val="99"/>
    <w:rsid w:val="000E2D61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basedOn w:val="a0"/>
    <w:uiPriority w:val="99"/>
    <w:rsid w:val="000E2D61"/>
    <w:rPr>
      <w:rFonts w:ascii="Cambria" w:hAnsi="Cambria" w:cs="Cambria"/>
      <w:sz w:val="18"/>
      <w:szCs w:val="18"/>
    </w:rPr>
  </w:style>
  <w:style w:type="paragraph" w:styleId="a7">
    <w:name w:val="footnote text"/>
    <w:basedOn w:val="a"/>
    <w:link w:val="a8"/>
    <w:uiPriority w:val="99"/>
    <w:semiHidden/>
    <w:rsid w:val="00E067F3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5A10C1"/>
    <w:rPr>
      <w:rFonts w:ascii="Thames" w:hAnsi="Thames" w:cs="Thames"/>
    </w:rPr>
  </w:style>
  <w:style w:type="character" w:styleId="a9">
    <w:name w:val="footnote reference"/>
    <w:basedOn w:val="a0"/>
    <w:uiPriority w:val="99"/>
    <w:semiHidden/>
    <w:rsid w:val="00192779"/>
    <w:rPr>
      <w:rFonts w:ascii="Times New Roman" w:hAnsi="Times New Roman" w:cs="Times New Roman"/>
      <w:sz w:val="20"/>
      <w:szCs w:val="20"/>
      <w:vertAlign w:val="superscript"/>
    </w:rPr>
  </w:style>
  <w:style w:type="paragraph" w:customStyle="1" w:styleId="Style2">
    <w:name w:val="Style2"/>
    <w:basedOn w:val="a"/>
    <w:uiPriority w:val="99"/>
    <w:rsid w:val="000830B4"/>
    <w:pPr>
      <w:widowControl w:val="0"/>
      <w:autoSpaceDE w:val="0"/>
      <w:autoSpaceDN w:val="0"/>
      <w:adjustRightInd w:val="0"/>
      <w:spacing w:line="254" w:lineRule="exact"/>
    </w:pPr>
    <w:rPr>
      <w:rFonts w:ascii="Cambria" w:hAnsi="Cambria" w:cs="Cambria"/>
    </w:rPr>
  </w:style>
  <w:style w:type="character" w:customStyle="1" w:styleId="FontStyle19">
    <w:name w:val="Font Style19"/>
    <w:basedOn w:val="a0"/>
    <w:uiPriority w:val="99"/>
    <w:rsid w:val="00F56F25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basedOn w:val="a0"/>
    <w:uiPriority w:val="99"/>
    <w:rsid w:val="00F56F25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uiPriority w:val="99"/>
    <w:rsid w:val="00F56F25"/>
    <w:pPr>
      <w:widowControl w:val="0"/>
      <w:autoSpaceDE w:val="0"/>
      <w:autoSpaceDN w:val="0"/>
      <w:adjustRightInd w:val="0"/>
    </w:pPr>
    <w:rPr>
      <w:rFonts w:ascii="Cambria" w:hAnsi="Cambria" w:cs="Cambria"/>
    </w:rPr>
  </w:style>
  <w:style w:type="character" w:customStyle="1" w:styleId="FontStyle23">
    <w:name w:val="Font Style23"/>
    <w:basedOn w:val="a0"/>
    <w:uiPriority w:val="99"/>
    <w:rsid w:val="00F56F25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uiPriority w:val="99"/>
    <w:rsid w:val="006515A9"/>
    <w:pPr>
      <w:widowControl w:val="0"/>
      <w:autoSpaceDE w:val="0"/>
      <w:autoSpaceDN w:val="0"/>
      <w:adjustRightInd w:val="0"/>
      <w:spacing w:line="230" w:lineRule="exact"/>
      <w:ind w:firstLine="538"/>
      <w:jc w:val="both"/>
    </w:pPr>
    <w:rPr>
      <w:rFonts w:ascii="Book Antiqua" w:hAnsi="Book Antiqua" w:cs="Book Antiqua"/>
    </w:rPr>
  </w:style>
  <w:style w:type="paragraph" w:customStyle="1" w:styleId="Style22">
    <w:name w:val="Style22"/>
    <w:basedOn w:val="a"/>
    <w:uiPriority w:val="99"/>
    <w:rsid w:val="006515A9"/>
    <w:pPr>
      <w:widowControl w:val="0"/>
      <w:autoSpaceDE w:val="0"/>
      <w:autoSpaceDN w:val="0"/>
      <w:adjustRightInd w:val="0"/>
      <w:spacing w:line="235" w:lineRule="exact"/>
    </w:pPr>
    <w:rPr>
      <w:rFonts w:ascii="Book Antiqua" w:hAnsi="Book Antiqua" w:cs="Book Antiqua"/>
    </w:rPr>
  </w:style>
  <w:style w:type="paragraph" w:customStyle="1" w:styleId="Style23">
    <w:name w:val="Style23"/>
    <w:basedOn w:val="a"/>
    <w:uiPriority w:val="99"/>
    <w:rsid w:val="006515A9"/>
    <w:pPr>
      <w:widowControl w:val="0"/>
      <w:autoSpaceDE w:val="0"/>
      <w:autoSpaceDN w:val="0"/>
      <w:adjustRightInd w:val="0"/>
    </w:pPr>
    <w:rPr>
      <w:rFonts w:ascii="Book Antiqua" w:hAnsi="Book Antiqua" w:cs="Book Antiqua"/>
    </w:rPr>
  </w:style>
  <w:style w:type="paragraph" w:customStyle="1" w:styleId="Style27">
    <w:name w:val="Style27"/>
    <w:basedOn w:val="a"/>
    <w:uiPriority w:val="99"/>
    <w:rsid w:val="006515A9"/>
    <w:pPr>
      <w:widowControl w:val="0"/>
      <w:autoSpaceDE w:val="0"/>
      <w:autoSpaceDN w:val="0"/>
      <w:adjustRightInd w:val="0"/>
      <w:spacing w:line="228" w:lineRule="exact"/>
    </w:pPr>
    <w:rPr>
      <w:rFonts w:ascii="Book Antiqua" w:hAnsi="Book Antiqua" w:cs="Book Antiqua"/>
    </w:rPr>
  </w:style>
  <w:style w:type="paragraph" w:customStyle="1" w:styleId="Style28">
    <w:name w:val="Style28"/>
    <w:basedOn w:val="a"/>
    <w:uiPriority w:val="99"/>
    <w:rsid w:val="006515A9"/>
    <w:pPr>
      <w:widowControl w:val="0"/>
      <w:autoSpaceDE w:val="0"/>
      <w:autoSpaceDN w:val="0"/>
      <w:adjustRightInd w:val="0"/>
      <w:spacing w:line="226" w:lineRule="exact"/>
      <w:ind w:firstLine="586"/>
      <w:jc w:val="both"/>
    </w:pPr>
    <w:rPr>
      <w:rFonts w:ascii="Book Antiqua" w:hAnsi="Book Antiqua" w:cs="Book Antiqua"/>
    </w:rPr>
  </w:style>
  <w:style w:type="character" w:customStyle="1" w:styleId="FontStyle37">
    <w:name w:val="Font Style37"/>
    <w:basedOn w:val="a0"/>
    <w:uiPriority w:val="99"/>
    <w:rsid w:val="006515A9"/>
    <w:rPr>
      <w:rFonts w:ascii="Arial" w:hAnsi="Arial" w:cs="Arial"/>
      <w:sz w:val="18"/>
      <w:szCs w:val="18"/>
    </w:rPr>
  </w:style>
  <w:style w:type="character" w:customStyle="1" w:styleId="FontStyle38">
    <w:name w:val="Font Style38"/>
    <w:basedOn w:val="a0"/>
    <w:uiPriority w:val="99"/>
    <w:rsid w:val="006515A9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basedOn w:val="a0"/>
    <w:uiPriority w:val="99"/>
    <w:rsid w:val="006515A9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basedOn w:val="a0"/>
    <w:uiPriority w:val="99"/>
    <w:rsid w:val="006515A9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"/>
    <w:uiPriority w:val="99"/>
    <w:rsid w:val="001F03C9"/>
    <w:pPr>
      <w:widowControl w:val="0"/>
      <w:autoSpaceDE w:val="0"/>
      <w:autoSpaceDN w:val="0"/>
      <w:adjustRightInd w:val="0"/>
      <w:spacing w:line="230" w:lineRule="exact"/>
      <w:ind w:firstLine="514"/>
      <w:jc w:val="both"/>
    </w:pPr>
    <w:rPr>
      <w:rFonts w:ascii="Book Antiqua" w:hAnsi="Book Antiqua" w:cs="Book Antiqua"/>
    </w:rPr>
  </w:style>
  <w:style w:type="paragraph" w:customStyle="1" w:styleId="Style24">
    <w:name w:val="Style24"/>
    <w:basedOn w:val="a"/>
    <w:uiPriority w:val="99"/>
    <w:rsid w:val="00C25E32"/>
    <w:pPr>
      <w:widowControl w:val="0"/>
      <w:autoSpaceDE w:val="0"/>
      <w:autoSpaceDN w:val="0"/>
      <w:adjustRightInd w:val="0"/>
      <w:spacing w:line="230" w:lineRule="exact"/>
      <w:ind w:hanging="350"/>
    </w:pPr>
    <w:rPr>
      <w:rFonts w:ascii="Book Antiqua" w:hAnsi="Book Antiqua" w:cs="Book Antiqua"/>
    </w:rPr>
  </w:style>
  <w:style w:type="character" w:customStyle="1" w:styleId="FontStyle42">
    <w:name w:val="Font Style42"/>
    <w:basedOn w:val="a0"/>
    <w:uiPriority w:val="99"/>
    <w:rsid w:val="00C25E32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uiPriority w:val="99"/>
    <w:rsid w:val="00C46810"/>
    <w:pPr>
      <w:widowControl w:val="0"/>
      <w:autoSpaceDE w:val="0"/>
      <w:autoSpaceDN w:val="0"/>
      <w:adjustRightInd w:val="0"/>
      <w:spacing w:line="267" w:lineRule="exact"/>
      <w:ind w:firstLine="355"/>
      <w:jc w:val="both"/>
    </w:pPr>
    <w:rPr>
      <w:rFonts w:ascii="Book Antiqua" w:hAnsi="Book Antiqua" w:cs="Book Antiqua"/>
    </w:rPr>
  </w:style>
  <w:style w:type="character" w:customStyle="1" w:styleId="FontStyle33">
    <w:name w:val="Font Style33"/>
    <w:basedOn w:val="a0"/>
    <w:uiPriority w:val="99"/>
    <w:rsid w:val="00C46810"/>
    <w:rPr>
      <w:rFonts w:ascii="Book Antiqua" w:hAnsi="Book Antiqua" w:cs="Book Antiqua"/>
      <w:spacing w:val="10"/>
      <w:sz w:val="18"/>
      <w:szCs w:val="18"/>
    </w:rPr>
  </w:style>
  <w:style w:type="character" w:customStyle="1" w:styleId="FontStyle34">
    <w:name w:val="Font Style34"/>
    <w:basedOn w:val="a0"/>
    <w:uiPriority w:val="99"/>
    <w:rsid w:val="00C46810"/>
    <w:rPr>
      <w:rFonts w:ascii="Book Antiqua" w:hAnsi="Book Antiqua" w:cs="Book Antiqua"/>
      <w:b/>
      <w:bCs/>
      <w:sz w:val="18"/>
      <w:szCs w:val="18"/>
    </w:rPr>
  </w:style>
  <w:style w:type="character" w:customStyle="1" w:styleId="FontStyle41">
    <w:name w:val="Font Style41"/>
    <w:basedOn w:val="a0"/>
    <w:uiPriority w:val="99"/>
    <w:rsid w:val="00C46810"/>
    <w:rPr>
      <w:rFonts w:ascii="Book Antiqua" w:hAnsi="Book Antiqua" w:cs="Book Antiqua"/>
      <w:b/>
      <w:bCs/>
      <w:i/>
      <w:iCs/>
      <w:sz w:val="18"/>
      <w:szCs w:val="18"/>
    </w:rPr>
  </w:style>
  <w:style w:type="paragraph" w:styleId="aa">
    <w:name w:val="endnote text"/>
    <w:basedOn w:val="a"/>
    <w:link w:val="ab"/>
    <w:uiPriority w:val="99"/>
    <w:semiHidden/>
    <w:rsid w:val="00C46810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locked/>
    <w:rsid w:val="00C46810"/>
    <w:rPr>
      <w:rFonts w:ascii="Thames" w:hAnsi="Thames" w:cs="Thames"/>
    </w:rPr>
  </w:style>
  <w:style w:type="character" w:styleId="ac">
    <w:name w:val="endnote reference"/>
    <w:basedOn w:val="a0"/>
    <w:uiPriority w:val="99"/>
    <w:semiHidden/>
    <w:rsid w:val="00C46810"/>
    <w:rPr>
      <w:vertAlign w:val="superscript"/>
    </w:rPr>
  </w:style>
  <w:style w:type="paragraph" w:styleId="ad">
    <w:name w:val="header"/>
    <w:basedOn w:val="a"/>
    <w:link w:val="ae"/>
    <w:uiPriority w:val="99"/>
    <w:rsid w:val="0071393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71393E"/>
    <w:rPr>
      <w:rFonts w:ascii="Thames" w:hAnsi="Thames" w:cs="Thames"/>
      <w:sz w:val="28"/>
      <w:szCs w:val="28"/>
    </w:rPr>
  </w:style>
  <w:style w:type="table" w:customStyle="1" w:styleId="11">
    <w:name w:val="Стиль таблицы1"/>
    <w:uiPriority w:val="99"/>
    <w:rsid w:val="00B206A4"/>
    <w:rPr>
      <w:rFonts w:ascii="Thames" w:hAnsi="Thames" w:cs="Thames"/>
      <w:sz w:val="28"/>
      <w:szCs w:val="28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 таблицы2"/>
    <w:uiPriority w:val="99"/>
    <w:rsid w:val="00B206A4"/>
    <w:rPr>
      <w:rFonts w:ascii="Thames" w:hAnsi="Thames" w:cs="Thames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тиль таблицы3"/>
    <w:uiPriority w:val="99"/>
    <w:rsid w:val="00B206A4"/>
    <w:pPr>
      <w:jc w:val="center"/>
    </w:pPr>
    <w:rPr>
      <w:rFonts w:ascii="Thames" w:hAnsi="Thames" w:cs="Thame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uiPriority w:val="99"/>
    <w:rsid w:val="00573C6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rsid w:val="00D2686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locked/>
    <w:rsid w:val="00D26860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rsid w:val="00D2686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locked/>
    <w:rsid w:val="00D26860"/>
    <w:rPr>
      <w:rFonts w:ascii="Arial" w:hAnsi="Arial" w:cs="Arial"/>
      <w:vanish/>
      <w:sz w:val="16"/>
      <w:szCs w:val="16"/>
    </w:rPr>
  </w:style>
  <w:style w:type="paragraph" w:styleId="af0">
    <w:name w:val="List Paragraph"/>
    <w:basedOn w:val="a"/>
    <w:uiPriority w:val="99"/>
    <w:qFormat/>
    <w:rsid w:val="00D26860"/>
    <w:pPr>
      <w:ind w:left="708"/>
    </w:pPr>
  </w:style>
  <w:style w:type="paragraph" w:styleId="af1">
    <w:name w:val="Plain Text"/>
    <w:basedOn w:val="a"/>
    <w:link w:val="af2"/>
    <w:uiPriority w:val="99"/>
    <w:rsid w:val="003C6300"/>
    <w:rPr>
      <w:rFonts w:ascii="Courier New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locked/>
    <w:rsid w:val="003C6300"/>
    <w:rPr>
      <w:rFonts w:ascii="Courier New" w:hAnsi="Courier New" w:cs="Courier New"/>
    </w:rPr>
  </w:style>
  <w:style w:type="character" w:customStyle="1" w:styleId="dash041e0431044b0447043d044b0439char1">
    <w:name w:val="dash041e_0431_044b_0447_043d_044b_0439__char1"/>
    <w:basedOn w:val="a0"/>
    <w:uiPriority w:val="99"/>
    <w:rsid w:val="009244AB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uiPriority w:val="99"/>
    <w:rsid w:val="009244AB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9244AB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9244AB"/>
  </w:style>
  <w:style w:type="character" w:styleId="af3">
    <w:name w:val="Hyperlink"/>
    <w:basedOn w:val="a0"/>
    <w:uiPriority w:val="99"/>
    <w:rsid w:val="0088561A"/>
    <w:rPr>
      <w:color w:val="auto"/>
      <w:u w:val="none"/>
      <w:effect w:val="none"/>
    </w:rPr>
  </w:style>
  <w:style w:type="paragraph" w:styleId="af4">
    <w:name w:val="Normal (Web)"/>
    <w:basedOn w:val="a"/>
    <w:uiPriority w:val="99"/>
    <w:rsid w:val="0088561A"/>
    <w:pPr>
      <w:spacing w:before="225" w:after="225"/>
    </w:pPr>
  </w:style>
  <w:style w:type="character" w:styleId="af5">
    <w:name w:val="Strong"/>
    <w:basedOn w:val="a0"/>
    <w:uiPriority w:val="99"/>
    <w:qFormat/>
    <w:rsid w:val="0088561A"/>
    <w:rPr>
      <w:b/>
      <w:bCs/>
    </w:rPr>
  </w:style>
  <w:style w:type="character" w:styleId="af6">
    <w:name w:val="Emphasis"/>
    <w:basedOn w:val="a0"/>
    <w:uiPriority w:val="99"/>
    <w:qFormat/>
    <w:rsid w:val="0088561A"/>
    <w:rPr>
      <w:i/>
      <w:iCs/>
    </w:rPr>
  </w:style>
  <w:style w:type="paragraph" w:styleId="af7">
    <w:name w:val="No Spacing"/>
    <w:link w:val="af8"/>
    <w:uiPriority w:val="99"/>
    <w:qFormat/>
    <w:rsid w:val="005A10C1"/>
    <w:rPr>
      <w:rFonts w:ascii="Calibri" w:hAnsi="Calibri" w:cs="Calibri"/>
      <w:lang w:eastAsia="en-US"/>
    </w:rPr>
  </w:style>
  <w:style w:type="character" w:customStyle="1" w:styleId="BodyTextChar">
    <w:name w:val="Body Text Char"/>
    <w:uiPriority w:val="99"/>
    <w:locked/>
    <w:rsid w:val="00E203AF"/>
    <w:rPr>
      <w:sz w:val="26"/>
      <w:szCs w:val="26"/>
      <w:shd w:val="clear" w:color="auto" w:fill="FFFFFF"/>
    </w:rPr>
  </w:style>
  <w:style w:type="paragraph" w:styleId="af9">
    <w:name w:val="Body Text"/>
    <w:basedOn w:val="a"/>
    <w:link w:val="12"/>
    <w:uiPriority w:val="99"/>
    <w:rsid w:val="00E203AF"/>
    <w:pPr>
      <w:widowControl w:val="0"/>
      <w:shd w:val="clear" w:color="auto" w:fill="FFFFFF"/>
      <w:spacing w:line="306" w:lineRule="exact"/>
      <w:jc w:val="both"/>
    </w:pPr>
    <w:rPr>
      <w:sz w:val="26"/>
      <w:szCs w:val="26"/>
    </w:rPr>
  </w:style>
  <w:style w:type="character" w:customStyle="1" w:styleId="12">
    <w:name w:val="Основной текст Знак1"/>
    <w:basedOn w:val="a0"/>
    <w:link w:val="af9"/>
    <w:uiPriority w:val="99"/>
    <w:semiHidden/>
    <w:locked/>
    <w:rPr>
      <w:rFonts w:ascii="Thames" w:hAnsi="Thames" w:cs="Thames"/>
      <w:sz w:val="24"/>
      <w:szCs w:val="24"/>
      <w:lang w:eastAsia="ru-RU"/>
    </w:rPr>
  </w:style>
  <w:style w:type="character" w:customStyle="1" w:styleId="afa">
    <w:name w:val="Основной текст Знак"/>
    <w:basedOn w:val="a0"/>
    <w:uiPriority w:val="99"/>
    <w:rsid w:val="00E203AF"/>
    <w:rPr>
      <w:rFonts w:ascii="Thames" w:hAnsi="Thames" w:cs="Thames"/>
      <w:sz w:val="28"/>
      <w:szCs w:val="28"/>
    </w:rPr>
  </w:style>
  <w:style w:type="character" w:customStyle="1" w:styleId="af8">
    <w:name w:val="Без интервала Знак"/>
    <w:basedOn w:val="a0"/>
    <w:link w:val="af7"/>
    <w:uiPriority w:val="99"/>
    <w:locked/>
    <w:rsid w:val="00E203AF"/>
    <w:rPr>
      <w:rFonts w:ascii="Calibri" w:hAnsi="Calibri" w:cs="Calibri"/>
      <w:sz w:val="22"/>
      <w:szCs w:val="22"/>
      <w:lang w:val="ru-RU" w:eastAsia="en-US"/>
    </w:rPr>
  </w:style>
  <w:style w:type="paragraph" w:styleId="afb">
    <w:name w:val="Balloon Text"/>
    <w:basedOn w:val="a"/>
    <w:link w:val="afc"/>
    <w:uiPriority w:val="99"/>
    <w:semiHidden/>
    <w:rsid w:val="00AE741A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locked/>
    <w:rsid w:val="00AE7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18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4278</Words>
  <Characters>32367</Characters>
  <Application>Microsoft Office Word</Application>
  <DocSecurity>0</DocSecurity>
  <Lines>269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Cab333</cp:lastModifiedBy>
  <cp:revision>3</cp:revision>
  <cp:lastPrinted>2002-01-01T03:05:00Z</cp:lastPrinted>
  <dcterms:created xsi:type="dcterms:W3CDTF">2020-01-17T06:30:00Z</dcterms:created>
  <dcterms:modified xsi:type="dcterms:W3CDTF">2020-01-17T14:45:00Z</dcterms:modified>
</cp:coreProperties>
</file>